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9CDB" w14:textId="742C4B00" w:rsidR="0005065A" w:rsidRPr="00DE0802" w:rsidRDefault="0005065A" w:rsidP="005F1F95">
      <w:pPr>
        <w:widowControl w:val="0"/>
        <w:autoSpaceDE w:val="0"/>
        <w:autoSpaceDN w:val="0"/>
        <w:adjustRightInd w:val="0"/>
        <w:spacing w:before="74" w:after="0"/>
        <w:ind w:right="-1"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position w:val="-1"/>
          <w:sz w:val="24"/>
          <w:szCs w:val="24"/>
        </w:rPr>
        <w:t>PROIECT DE CERCETARE</w:t>
      </w:r>
    </w:p>
    <w:p w14:paraId="5A205556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2576B7A2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before="29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 xml:space="preserve">I.  </w:t>
      </w:r>
      <w:r w:rsidRPr="00DE0802">
        <w:rPr>
          <w:rFonts w:ascii="Times New Roman" w:hAnsi="Times New Roman"/>
          <w:b/>
          <w:bCs/>
          <w:noProof/>
          <w:spacing w:val="27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Informații generale</w:t>
      </w:r>
    </w:p>
    <w:p w14:paraId="11223915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68F48F27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>Titlul proiectului</w:t>
      </w:r>
      <w:r w:rsidRPr="00DE0802">
        <w:rPr>
          <w:rFonts w:ascii="Times New Roman" w:hAnsi="Times New Roman"/>
          <w:noProof/>
          <w:sz w:val="24"/>
          <w:szCs w:val="24"/>
        </w:rPr>
        <w:t>: (Max. 150 caractere cu spaţii):</w:t>
      </w:r>
    </w:p>
    <w:p w14:paraId="5FC0D98A" w14:textId="2946EF9F" w:rsidR="0005065A" w:rsidRPr="009233D7" w:rsidRDefault="001F378F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8539C3">
        <w:rPr>
          <w:rFonts w:ascii="Times New Roman" w:hAnsi="Times New Roman"/>
          <w:b/>
          <w:i/>
          <w:noProof/>
          <w:sz w:val="24"/>
          <w:szCs w:val="24"/>
        </w:rPr>
        <w:t xml:space="preserve">Creșterea eficienței celulelor fotovoltaice prin </w:t>
      </w:r>
      <w:r w:rsidR="00D10322" w:rsidRPr="008539C3">
        <w:rPr>
          <w:rFonts w:ascii="Times New Roman" w:hAnsi="Times New Roman"/>
          <w:b/>
          <w:i/>
          <w:noProof/>
          <w:sz w:val="24"/>
          <w:szCs w:val="24"/>
        </w:rPr>
        <w:t>acoperirea cu</w:t>
      </w:r>
      <w:r w:rsidR="007A147C" w:rsidRPr="008539C3">
        <w:rPr>
          <w:rFonts w:ascii="Times New Roman" w:hAnsi="Times New Roman"/>
          <w:b/>
          <w:i/>
          <w:noProof/>
          <w:sz w:val="24"/>
          <w:szCs w:val="24"/>
        </w:rPr>
        <w:t xml:space="preserve"> s</w:t>
      </w:r>
      <w:r w:rsidR="00086F6B" w:rsidRPr="008539C3">
        <w:rPr>
          <w:rFonts w:ascii="Times New Roman" w:hAnsi="Times New Roman"/>
          <w:b/>
          <w:i/>
          <w:noProof/>
          <w:sz w:val="24"/>
          <w:szCs w:val="24"/>
        </w:rPr>
        <w:t xml:space="preserve">traturi nanostrucurate oxidice </w:t>
      </w:r>
      <w:r w:rsidRPr="008539C3">
        <w:rPr>
          <w:rFonts w:ascii="Times New Roman" w:hAnsi="Times New Roman"/>
          <w:b/>
          <w:i/>
          <w:noProof/>
          <w:sz w:val="24"/>
          <w:szCs w:val="24"/>
        </w:rPr>
        <w:t>metalice</w:t>
      </w:r>
      <w:r w:rsidR="00086F6B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14:paraId="04667CF8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>Acronim:</w:t>
      </w:r>
    </w:p>
    <w:p w14:paraId="071100B2" w14:textId="398866D6" w:rsidR="0005065A" w:rsidRPr="00DE0802" w:rsidRDefault="001F378F" w:rsidP="005F1F95">
      <w:pPr>
        <w:widowControl w:val="0"/>
        <w:autoSpaceDE w:val="0"/>
        <w:autoSpaceDN w:val="0"/>
        <w:adjustRightInd w:val="0"/>
        <w:spacing w:after="0"/>
        <w:ind w:right="-1"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SNOM</w:t>
      </w:r>
    </w:p>
    <w:p w14:paraId="32545B0C" w14:textId="238AE551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>Cuvinte cheie (max 5 termeni ):</w:t>
      </w:r>
      <w:r w:rsidR="007E45B0">
        <w:rPr>
          <w:rFonts w:ascii="Times New Roman" w:hAnsi="Times New Roman"/>
          <w:b/>
          <w:bCs/>
          <w:noProof/>
          <w:sz w:val="24"/>
          <w:szCs w:val="24"/>
        </w:rPr>
        <w:t xml:space="preserve"> straturi nanostructurat</w:t>
      </w:r>
      <w:r w:rsidR="007368CA">
        <w:rPr>
          <w:rFonts w:ascii="Times New Roman" w:hAnsi="Times New Roman"/>
          <w:b/>
          <w:bCs/>
          <w:noProof/>
          <w:sz w:val="24"/>
          <w:szCs w:val="24"/>
        </w:rPr>
        <w:t>e</w:t>
      </w:r>
      <w:r w:rsidR="001F378F">
        <w:rPr>
          <w:rFonts w:ascii="Times New Roman" w:hAnsi="Times New Roman"/>
          <w:b/>
          <w:bCs/>
          <w:noProof/>
          <w:sz w:val="24"/>
          <w:szCs w:val="24"/>
        </w:rPr>
        <w:t>,</w:t>
      </w:r>
      <w:r w:rsidR="00964073">
        <w:rPr>
          <w:rFonts w:ascii="Times New Roman" w:hAnsi="Times New Roman"/>
          <w:b/>
          <w:bCs/>
          <w:noProof/>
          <w:sz w:val="24"/>
          <w:szCs w:val="24"/>
        </w:rPr>
        <w:t xml:space="preserve"> oxi</w:t>
      </w:r>
      <w:r w:rsidR="007368CA">
        <w:rPr>
          <w:rFonts w:ascii="Times New Roman" w:hAnsi="Times New Roman"/>
          <w:b/>
          <w:bCs/>
          <w:noProof/>
          <w:sz w:val="24"/>
          <w:szCs w:val="24"/>
        </w:rPr>
        <w:t>zi</w:t>
      </w:r>
      <w:r w:rsidR="001F378F">
        <w:rPr>
          <w:rFonts w:ascii="Times New Roman" w:hAnsi="Times New Roman"/>
          <w:b/>
          <w:bCs/>
          <w:noProof/>
          <w:sz w:val="24"/>
          <w:szCs w:val="24"/>
        </w:rPr>
        <w:t xml:space="preserve"> metalici</w:t>
      </w:r>
      <w:r w:rsidR="007E45B0">
        <w:rPr>
          <w:rFonts w:ascii="Times New Roman" w:hAnsi="Times New Roman"/>
          <w:b/>
          <w:bCs/>
          <w:noProof/>
          <w:sz w:val="24"/>
          <w:szCs w:val="24"/>
        </w:rPr>
        <w:t xml:space="preserve">, </w:t>
      </w:r>
      <w:r w:rsidR="00086F6B">
        <w:rPr>
          <w:rFonts w:ascii="Times New Roman" w:hAnsi="Times New Roman"/>
          <w:b/>
          <w:bCs/>
          <w:noProof/>
          <w:sz w:val="24"/>
          <w:szCs w:val="24"/>
        </w:rPr>
        <w:t xml:space="preserve">celule </w:t>
      </w:r>
      <w:r w:rsidR="004B38A1">
        <w:rPr>
          <w:rFonts w:ascii="Times New Roman" w:hAnsi="Times New Roman"/>
          <w:b/>
          <w:bCs/>
          <w:noProof/>
          <w:sz w:val="24"/>
          <w:szCs w:val="24"/>
        </w:rPr>
        <w:t>fotovoltaice</w:t>
      </w:r>
      <w:r w:rsidR="00086F6B">
        <w:rPr>
          <w:rFonts w:ascii="Times New Roman" w:hAnsi="Times New Roman"/>
          <w:b/>
          <w:bCs/>
          <w:noProof/>
          <w:sz w:val="24"/>
          <w:szCs w:val="24"/>
        </w:rPr>
        <w:t xml:space="preserve">, </w:t>
      </w:r>
      <w:r w:rsidR="007E45B0">
        <w:rPr>
          <w:rFonts w:ascii="Times New Roman" w:hAnsi="Times New Roman"/>
          <w:b/>
          <w:bCs/>
          <w:noProof/>
          <w:sz w:val="24"/>
          <w:szCs w:val="24"/>
        </w:rPr>
        <w:t xml:space="preserve">analiză morfo-structurală, </w:t>
      </w:r>
      <w:r w:rsidR="00086F6B">
        <w:rPr>
          <w:rFonts w:ascii="Times New Roman" w:hAnsi="Times New Roman"/>
          <w:b/>
          <w:bCs/>
          <w:noProof/>
          <w:sz w:val="24"/>
          <w:szCs w:val="24"/>
        </w:rPr>
        <w:t>eficiența energetică</w:t>
      </w:r>
    </w:p>
    <w:p w14:paraId="49367C93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4A55EE84" w14:textId="77777777" w:rsidR="0005065A" w:rsidRPr="00DF4C4B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F4C4B">
        <w:rPr>
          <w:rFonts w:ascii="Times New Roman" w:hAnsi="Times New Roman"/>
          <w:b/>
          <w:bCs/>
          <w:noProof/>
          <w:sz w:val="24"/>
          <w:szCs w:val="24"/>
        </w:rPr>
        <w:t xml:space="preserve">Rezumatul proiectului: </w:t>
      </w:r>
      <w:r w:rsidRPr="00DF4C4B">
        <w:rPr>
          <w:rFonts w:ascii="Times New Roman" w:hAnsi="Times New Roman"/>
          <w:noProof/>
          <w:sz w:val="24"/>
          <w:szCs w:val="24"/>
        </w:rPr>
        <w:t>(max. 2000 caractere cu spaţii)</w:t>
      </w:r>
    </w:p>
    <w:p w14:paraId="2615D9AB" w14:textId="3D8CE4D3" w:rsidR="004624F5" w:rsidRPr="004624F5" w:rsidRDefault="00412B49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Proiectul își propune </w:t>
      </w:r>
      <w:r w:rsidRPr="004624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elaborarea</w:t>
      </w:r>
      <w:r w:rsidR="00CC23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E921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caracterizarea </w:t>
      </w:r>
      <w:proofErr w:type="spellStart"/>
      <w:r w:rsidR="00E921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morfostructurală</w:t>
      </w:r>
      <w:proofErr w:type="spellEnd"/>
      <w:r w:rsidR="00E921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și electrică a </w:t>
      </w:r>
      <w:r w:rsidRPr="004624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straturi</w:t>
      </w:r>
      <w:r w:rsidR="00E921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lor</w:t>
      </w:r>
      <w:r w:rsidRPr="004624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nanostructurate, pe bază de oxid de zinc </w:t>
      </w:r>
      <w:r w:rsidR="0096407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și magneziu,</w:t>
      </w:r>
      <w:r w:rsidR="009426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1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depuse 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 celule </w:t>
      </w:r>
      <w:r w:rsidR="00003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fotovoltaice</w:t>
      </w:r>
      <w:r w:rsidR="00E921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96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disponibile</w:t>
      </w:r>
      <w:r w:rsidR="009426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64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comercial </w:t>
      </w:r>
      <w:r w:rsidR="009426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(C</w:t>
      </w:r>
      <w:r w:rsidR="00003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9426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134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2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Celulele fotovoltaice inițiale și</w:t>
      </w:r>
      <w:r w:rsidR="00486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</w:t>
      </w:r>
      <w:r w:rsidR="00E921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oile celulele fotovoltaice obținute sunt</w:t>
      </w:r>
      <w:r w:rsidR="00EF74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supuse variațiilor de parametrii funcționali: nivel de iluminare</w:t>
      </w:r>
      <w:r w:rsidR="00155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sarcină electrică de ieșire</w:t>
      </w:r>
      <w:r w:rsidR="00134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și 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temperatura de funcționare</w:t>
      </w:r>
      <w:r w:rsidR="00134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A7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Asfel</w:t>
      </w:r>
      <w:proofErr w:type="spellEnd"/>
      <w:r w:rsidR="00CA7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tât celula </w:t>
      </w:r>
      <w:r w:rsidR="00A2748F">
        <w:rPr>
          <w:rFonts w:ascii="Times New Roman" w:hAnsi="Times New Roman"/>
          <w:noProof/>
          <w:sz w:val="24"/>
          <w:szCs w:val="24"/>
        </w:rPr>
        <w:t xml:space="preserve">fotovoltaică 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inițială (</w:t>
      </w:r>
      <w:r w:rsidR="00134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comercială</w:t>
      </w:r>
      <w:r w:rsidRPr="00462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cât și cele acoperite </w:t>
      </w:r>
      <w:r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 diferite straturi</w:t>
      </w:r>
      <w:r w:rsidR="00D92E4B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177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nanostruc</w:t>
      </w:r>
      <w:r w:rsidR="00DB78C9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="00E92177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urate</w:t>
      </w:r>
      <w:r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sunt monitorizate din punctul de vedere al parametrilor electrici: tensiune de ieșire</w:t>
      </w:r>
      <w:r w:rsidR="00AE3C44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curent de scurtcircuit, în vederea evaluării randamentului energetic oferit.</w:t>
      </w:r>
      <w:r w:rsidR="004624F5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42691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4624F5" w:rsidRPr="005F1F95">
        <w:rPr>
          <w:rFonts w:ascii="Times New Roman" w:hAnsi="Times New Roman"/>
          <w:noProof/>
          <w:sz w:val="24"/>
          <w:szCs w:val="24"/>
        </w:rPr>
        <w:t xml:space="preserve">ficiența de conversie a celulelor </w:t>
      </w:r>
      <w:r w:rsidR="00623D86" w:rsidRPr="005F1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fotovoltaice</w:t>
      </w:r>
      <w:r w:rsidR="004624F5" w:rsidRPr="005F1F95">
        <w:rPr>
          <w:rFonts w:ascii="Times New Roman" w:hAnsi="Times New Roman"/>
          <w:noProof/>
          <w:sz w:val="24"/>
          <w:szCs w:val="24"/>
        </w:rPr>
        <w:t xml:space="preserve"> (C</w:t>
      </w:r>
      <w:r w:rsidR="00623D86" w:rsidRPr="005F1F95">
        <w:rPr>
          <w:rFonts w:ascii="Times New Roman" w:hAnsi="Times New Roman"/>
          <w:noProof/>
          <w:sz w:val="24"/>
          <w:szCs w:val="24"/>
        </w:rPr>
        <w:t>F</w:t>
      </w:r>
      <w:r w:rsidR="004624F5" w:rsidRPr="005F1F95">
        <w:rPr>
          <w:rFonts w:ascii="Times New Roman" w:hAnsi="Times New Roman"/>
          <w:noProof/>
          <w:sz w:val="24"/>
          <w:szCs w:val="24"/>
        </w:rPr>
        <w:t xml:space="preserve">) </w:t>
      </w:r>
      <w:r w:rsidR="00EF741F" w:rsidRPr="005F1F95">
        <w:rPr>
          <w:rFonts w:ascii="Times New Roman" w:hAnsi="Times New Roman"/>
          <w:noProof/>
          <w:sz w:val="24"/>
          <w:szCs w:val="24"/>
        </w:rPr>
        <w:t>este studiată în strictă dependență</w:t>
      </w:r>
      <w:r w:rsidR="004624F5" w:rsidRPr="005F1F95">
        <w:rPr>
          <w:rFonts w:ascii="Times New Roman" w:hAnsi="Times New Roman"/>
          <w:noProof/>
          <w:sz w:val="24"/>
          <w:szCs w:val="24"/>
        </w:rPr>
        <w:t xml:space="preserve"> </w:t>
      </w:r>
      <w:r w:rsidR="00A2748F" w:rsidRPr="005F1F95">
        <w:rPr>
          <w:rFonts w:ascii="Times New Roman" w:hAnsi="Times New Roman"/>
          <w:noProof/>
          <w:sz w:val="24"/>
          <w:szCs w:val="24"/>
        </w:rPr>
        <w:t>cu</w:t>
      </w:r>
      <w:r w:rsidR="004624F5" w:rsidRPr="005F1F95">
        <w:rPr>
          <w:rFonts w:ascii="Times New Roman" w:hAnsi="Times New Roman"/>
          <w:noProof/>
          <w:sz w:val="24"/>
          <w:szCs w:val="24"/>
        </w:rPr>
        <w:t xml:space="preserve"> proprietățile electrice și </w:t>
      </w:r>
      <w:r w:rsidR="00DB78C9" w:rsidRPr="005F1F95">
        <w:rPr>
          <w:rFonts w:ascii="Times New Roman" w:hAnsi="Times New Roman"/>
          <w:noProof/>
          <w:sz w:val="24"/>
          <w:szCs w:val="24"/>
        </w:rPr>
        <w:t>caracteristicile morfo-structurale</w:t>
      </w:r>
      <w:r w:rsidR="004624F5" w:rsidRPr="005F1F95">
        <w:rPr>
          <w:rFonts w:ascii="Times New Roman" w:hAnsi="Times New Roman"/>
          <w:noProof/>
          <w:sz w:val="24"/>
          <w:szCs w:val="24"/>
        </w:rPr>
        <w:t xml:space="preserve"> ale materialelor </w:t>
      </w:r>
      <w:r w:rsidR="00134C47" w:rsidRPr="005F1F95">
        <w:rPr>
          <w:rFonts w:ascii="Times New Roman" w:hAnsi="Times New Roman"/>
          <w:noProof/>
          <w:sz w:val="24"/>
          <w:szCs w:val="24"/>
        </w:rPr>
        <w:t>oxidice depuse</w:t>
      </w:r>
      <w:r w:rsidR="00D92E4B" w:rsidRPr="005F1F95">
        <w:rPr>
          <w:rFonts w:ascii="Times New Roman" w:hAnsi="Times New Roman"/>
          <w:noProof/>
          <w:sz w:val="24"/>
          <w:szCs w:val="24"/>
        </w:rPr>
        <w:t xml:space="preserve">. </w:t>
      </w:r>
      <w:r w:rsidR="003D1EB0" w:rsidRPr="005F1F95">
        <w:rPr>
          <w:rFonts w:ascii="Times New Roman" w:hAnsi="Times New Roman"/>
          <w:noProof/>
          <w:sz w:val="24"/>
          <w:szCs w:val="24"/>
        </w:rPr>
        <w:t>In acest context tema se</w:t>
      </w:r>
      <w:r w:rsidR="003D1EB0" w:rsidRPr="003D1EB0">
        <w:rPr>
          <w:rFonts w:ascii="Times New Roman" w:hAnsi="Times New Roman"/>
          <w:noProof/>
          <w:sz w:val="24"/>
          <w:szCs w:val="24"/>
        </w:rPr>
        <w:t xml:space="preserve"> evidențiază prin interdisciplinaritate, interconectând </w:t>
      </w:r>
      <w:r w:rsidR="00D92E4B">
        <w:rPr>
          <w:rFonts w:ascii="Times New Roman" w:hAnsi="Times New Roman"/>
          <w:noProof/>
          <w:sz w:val="24"/>
          <w:szCs w:val="24"/>
        </w:rPr>
        <w:t>elemente de inginerie electr</w:t>
      </w:r>
      <w:r w:rsidR="006A3498">
        <w:rPr>
          <w:rFonts w:ascii="Times New Roman" w:hAnsi="Times New Roman"/>
          <w:noProof/>
          <w:sz w:val="24"/>
          <w:szCs w:val="24"/>
        </w:rPr>
        <w:t>onică</w:t>
      </w:r>
      <w:r w:rsidR="00D92E4B">
        <w:rPr>
          <w:rFonts w:ascii="Times New Roman" w:hAnsi="Times New Roman"/>
          <w:noProof/>
          <w:sz w:val="24"/>
          <w:szCs w:val="24"/>
        </w:rPr>
        <w:t xml:space="preserve"> (</w:t>
      </w:r>
      <w:r w:rsidR="00D92E4B" w:rsidRPr="003D1EB0">
        <w:rPr>
          <w:rFonts w:ascii="Times New Roman" w:hAnsi="Times New Roman"/>
          <w:noProof/>
          <w:sz w:val="24"/>
          <w:szCs w:val="24"/>
        </w:rPr>
        <w:t>sisteme electronice de achiziție și control</w:t>
      </w:r>
      <w:r w:rsidR="00D92E4B">
        <w:rPr>
          <w:rFonts w:ascii="Times New Roman" w:hAnsi="Times New Roman"/>
          <w:noProof/>
          <w:sz w:val="24"/>
          <w:szCs w:val="24"/>
        </w:rPr>
        <w:t>) cu</w:t>
      </w:r>
      <w:r w:rsidR="003D1EB0" w:rsidRPr="003D1EB0">
        <w:rPr>
          <w:rFonts w:ascii="Times New Roman" w:hAnsi="Times New Roman"/>
          <w:noProof/>
          <w:sz w:val="24"/>
          <w:szCs w:val="24"/>
        </w:rPr>
        <w:t xml:space="preserve"> </w:t>
      </w:r>
      <w:r w:rsidR="00D92E4B">
        <w:rPr>
          <w:rFonts w:ascii="Times New Roman" w:hAnsi="Times New Roman"/>
          <w:noProof/>
          <w:sz w:val="24"/>
          <w:szCs w:val="24"/>
        </w:rPr>
        <w:t>tehnicile de elaborare și caracterizare</w:t>
      </w:r>
      <w:r w:rsidR="006A3498">
        <w:rPr>
          <w:rFonts w:ascii="Times New Roman" w:hAnsi="Times New Roman"/>
          <w:noProof/>
          <w:sz w:val="24"/>
          <w:szCs w:val="24"/>
        </w:rPr>
        <w:t>,</w:t>
      </w:r>
      <w:r w:rsidR="00D92E4B">
        <w:rPr>
          <w:rFonts w:ascii="Times New Roman" w:hAnsi="Times New Roman"/>
          <w:noProof/>
          <w:sz w:val="24"/>
          <w:szCs w:val="24"/>
        </w:rPr>
        <w:t xml:space="preserve"> specifice </w:t>
      </w:r>
      <w:r w:rsidR="003D1EB0" w:rsidRPr="003D1EB0">
        <w:rPr>
          <w:rFonts w:ascii="Times New Roman" w:hAnsi="Times New Roman"/>
          <w:noProof/>
          <w:sz w:val="24"/>
          <w:szCs w:val="24"/>
        </w:rPr>
        <w:t>ingineri</w:t>
      </w:r>
      <w:r w:rsidR="00D92E4B">
        <w:rPr>
          <w:rFonts w:ascii="Times New Roman" w:hAnsi="Times New Roman"/>
          <w:noProof/>
          <w:sz w:val="24"/>
          <w:szCs w:val="24"/>
        </w:rPr>
        <w:t>ei</w:t>
      </w:r>
      <w:r w:rsidR="003D1EB0" w:rsidRPr="003D1EB0">
        <w:rPr>
          <w:rFonts w:ascii="Times New Roman" w:hAnsi="Times New Roman"/>
          <w:noProof/>
          <w:sz w:val="24"/>
          <w:szCs w:val="24"/>
        </w:rPr>
        <w:t xml:space="preserve"> materialelor </w:t>
      </w:r>
      <w:r w:rsidR="00D92E4B">
        <w:rPr>
          <w:rFonts w:ascii="Times New Roman" w:hAnsi="Times New Roman"/>
          <w:noProof/>
          <w:sz w:val="24"/>
          <w:szCs w:val="24"/>
        </w:rPr>
        <w:t>avansate.</w:t>
      </w:r>
      <w:r w:rsidR="006A3498">
        <w:rPr>
          <w:rFonts w:ascii="Times New Roman" w:hAnsi="Times New Roman"/>
          <w:noProof/>
          <w:sz w:val="24"/>
          <w:szCs w:val="24"/>
        </w:rPr>
        <w:t xml:space="preserve"> Beneficiarii direcții ai proiectului sunt soci</w:t>
      </w:r>
      <w:r w:rsidR="007B673C">
        <w:rPr>
          <w:rFonts w:ascii="Times New Roman" w:hAnsi="Times New Roman"/>
          <w:noProof/>
          <w:sz w:val="24"/>
          <w:szCs w:val="24"/>
        </w:rPr>
        <w:t>e</w:t>
      </w:r>
      <w:r w:rsidR="006A3498">
        <w:rPr>
          <w:rFonts w:ascii="Times New Roman" w:hAnsi="Times New Roman"/>
          <w:noProof/>
          <w:sz w:val="24"/>
          <w:szCs w:val="24"/>
        </w:rPr>
        <w:t xml:space="preserve">tățile comerciale producătoare de panouri fotovoltaice, deoarece tehnica de elaborare propusă </w:t>
      </w:r>
      <w:r w:rsidR="007B673C">
        <w:rPr>
          <w:rFonts w:ascii="Times New Roman" w:hAnsi="Times New Roman"/>
          <w:noProof/>
          <w:sz w:val="24"/>
          <w:szCs w:val="24"/>
        </w:rPr>
        <w:t xml:space="preserve">este posibil de implementat industrial, </w:t>
      </w:r>
      <w:r w:rsidR="006A3498">
        <w:rPr>
          <w:rFonts w:ascii="Times New Roman" w:hAnsi="Times New Roman"/>
          <w:noProof/>
          <w:sz w:val="24"/>
          <w:szCs w:val="24"/>
        </w:rPr>
        <w:t>are la bază precursori ieftini, netoxici și parametri ușor controlabili</w:t>
      </w:r>
      <w:r w:rsidR="0005518C">
        <w:rPr>
          <w:rFonts w:ascii="Times New Roman" w:hAnsi="Times New Roman"/>
          <w:noProof/>
          <w:sz w:val="24"/>
          <w:szCs w:val="24"/>
        </w:rPr>
        <w:t>.</w:t>
      </w:r>
      <w:r w:rsidR="007B673C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D61A0B2" w14:textId="104ED4CD" w:rsidR="0005065A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color w:val="000000"/>
          <w:shd w:val="clear" w:color="auto" w:fill="FFFFFF"/>
        </w:rPr>
      </w:pPr>
    </w:p>
    <w:p w14:paraId="155EA143" w14:textId="219F1D8D" w:rsidR="0005065A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 xml:space="preserve">Domeniul </w:t>
      </w:r>
      <w:r w:rsidRPr="00DE0802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competițional în care se depune cererea de proiect:</w:t>
      </w:r>
    </w:p>
    <w:p w14:paraId="703D74EC" w14:textId="22B45298" w:rsidR="00B801AD" w:rsidRPr="00A732D9" w:rsidRDefault="00A732D9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A732D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Științe inginerești</w:t>
      </w:r>
    </w:p>
    <w:p w14:paraId="161090D1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149055EE" w14:textId="77777777" w:rsidR="0005065A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>Date personale ale responsabililor de proiect:</w:t>
      </w:r>
    </w:p>
    <w:p w14:paraId="442F0400" w14:textId="77777777" w:rsidR="00D92E4B" w:rsidRPr="00DE0802" w:rsidRDefault="00D92E4B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Nume şi prenume: C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onf. univ. dr. ing. Vasile Gabriel IANA</w:t>
      </w:r>
    </w:p>
    <w:p w14:paraId="5AB93EED" w14:textId="77777777" w:rsidR="00D92E4B" w:rsidRPr="00DE0802" w:rsidRDefault="00D92E4B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Facultatea de Electronică, Comunicații și Calculatoare</w:t>
      </w:r>
    </w:p>
    <w:p w14:paraId="0FAFFC84" w14:textId="77777777" w:rsidR="00D92E4B" w:rsidRPr="00DE0802" w:rsidRDefault="00D92E4B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Departament: Departamentul de Electronica, Calculatoare și Inginerie Electrică</w:t>
      </w:r>
    </w:p>
    <w:p w14:paraId="6D771570" w14:textId="77777777" w:rsidR="00D92E4B" w:rsidRPr="00DE0802" w:rsidRDefault="00D92E4B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 xml:space="preserve">Unitatea de cercetare la care este afiliat: </w:t>
      </w:r>
      <w:r>
        <w:rPr>
          <w:rFonts w:ascii="Times New Roman" w:hAnsi="Times New Roman"/>
          <w:noProof/>
          <w:sz w:val="24"/>
          <w:szCs w:val="24"/>
        </w:rPr>
        <w:t>Modelarea și Simularea Proceselor ș</w:t>
      </w:r>
      <w:r w:rsidRPr="00DE0802">
        <w:rPr>
          <w:rFonts w:ascii="Times New Roman" w:hAnsi="Times New Roman"/>
          <w:noProof/>
          <w:sz w:val="24"/>
          <w:szCs w:val="24"/>
        </w:rPr>
        <w:t>i Sistemelor;</w:t>
      </w:r>
    </w:p>
    <w:p w14:paraId="0C7E6074" w14:textId="77777777" w:rsidR="00D92E4B" w:rsidRPr="00DE0802" w:rsidRDefault="00D92E4B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Telefon:</w:t>
      </w:r>
      <w:r>
        <w:rPr>
          <w:rFonts w:ascii="Times New Roman" w:hAnsi="Times New Roman"/>
          <w:noProof/>
          <w:sz w:val="24"/>
          <w:szCs w:val="24"/>
        </w:rPr>
        <w:t xml:space="preserve"> 0348453200</w:t>
      </w:r>
    </w:p>
    <w:p w14:paraId="6746F1DE" w14:textId="77777777" w:rsidR="00D92E4B" w:rsidRDefault="00D92E4B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263475">
          <w:rPr>
            <w:rStyle w:val="Hyperlink"/>
            <w:rFonts w:ascii="Times New Roman" w:hAnsi="Times New Roman"/>
            <w:noProof/>
            <w:sz w:val="24"/>
            <w:szCs w:val="24"/>
          </w:rPr>
          <w:t>gabriel.iana@upit.ro</w:t>
        </w:r>
      </w:hyperlink>
    </w:p>
    <w:p w14:paraId="1D025D66" w14:textId="77777777" w:rsidR="00D92E4B" w:rsidRDefault="00D92E4B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6D6E714D" w14:textId="27B9C68A" w:rsidR="00C57B0D" w:rsidRPr="00DE0802" w:rsidRDefault="0005065A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 xml:space="preserve">Nume şi prenume: </w:t>
      </w:r>
      <w:r w:rsidR="001C2E7A" w:rsidRPr="00DE0802">
        <w:rPr>
          <w:rFonts w:ascii="Times New Roman" w:hAnsi="Times New Roman"/>
          <w:noProof/>
          <w:sz w:val="24"/>
          <w:szCs w:val="24"/>
        </w:rPr>
        <w:t>P</w:t>
      </w:r>
      <w:r w:rsidR="00C57B0D" w:rsidRPr="00DE0802">
        <w:rPr>
          <w:rFonts w:ascii="Times New Roman" w:hAnsi="Times New Roman"/>
          <w:b/>
          <w:bCs/>
          <w:noProof/>
          <w:color w:val="000000" w:themeColor="text1"/>
          <w:spacing w:val="6"/>
          <w:sz w:val="24"/>
          <w:szCs w:val="24"/>
        </w:rPr>
        <w:t xml:space="preserve">rof. univ. dr. habil. Adriana </w:t>
      </w:r>
      <w:r w:rsidR="006675E6" w:rsidRPr="00DE0802">
        <w:rPr>
          <w:rFonts w:ascii="Times New Roman" w:hAnsi="Times New Roman"/>
          <w:b/>
          <w:bCs/>
          <w:noProof/>
          <w:color w:val="000000" w:themeColor="text1"/>
          <w:spacing w:val="6"/>
          <w:sz w:val="24"/>
          <w:szCs w:val="24"/>
        </w:rPr>
        <w:t xml:space="preserve">Gabriela </w:t>
      </w:r>
      <w:r w:rsidR="008A2C56">
        <w:rPr>
          <w:rFonts w:ascii="Times New Roman" w:hAnsi="Times New Roman"/>
          <w:b/>
          <w:bCs/>
          <w:noProof/>
          <w:color w:val="000000" w:themeColor="text1"/>
          <w:spacing w:val="6"/>
          <w:sz w:val="24"/>
          <w:szCs w:val="24"/>
        </w:rPr>
        <w:t>ȘCHIOPU</w:t>
      </w:r>
    </w:p>
    <w:p w14:paraId="0B6699F5" w14:textId="68CE912D" w:rsidR="00C57B0D" w:rsidRPr="00DE0802" w:rsidRDefault="0005065A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Facultatea</w:t>
      </w:r>
      <w:r w:rsidR="00C57B0D" w:rsidRPr="00DE0802">
        <w:rPr>
          <w:rFonts w:ascii="Times New Roman" w:hAnsi="Times New Roman"/>
          <w:noProof/>
          <w:sz w:val="24"/>
          <w:szCs w:val="24"/>
        </w:rPr>
        <w:t xml:space="preserve"> de Mecanică și Tehnologie</w:t>
      </w:r>
      <w:r w:rsidRPr="00DE0802">
        <w:rPr>
          <w:rFonts w:ascii="Times New Roman" w:hAnsi="Times New Roman"/>
          <w:noProof/>
          <w:sz w:val="24"/>
          <w:szCs w:val="24"/>
        </w:rPr>
        <w:t xml:space="preserve">: </w:t>
      </w:r>
    </w:p>
    <w:p w14:paraId="003D4130" w14:textId="21046805" w:rsidR="0005065A" w:rsidRPr="00DE0802" w:rsidRDefault="0005065A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Departament:</w:t>
      </w:r>
      <w:r w:rsidR="00C57B0D" w:rsidRPr="00DE0802">
        <w:rPr>
          <w:rFonts w:ascii="Times New Roman" w:hAnsi="Times New Roman"/>
          <w:noProof/>
          <w:sz w:val="24"/>
          <w:szCs w:val="24"/>
        </w:rPr>
        <w:t xml:space="preserve"> Departamentul de Fabricaţie şi Management Industrial</w:t>
      </w:r>
    </w:p>
    <w:p w14:paraId="59952293" w14:textId="4C68144B" w:rsidR="00C57B0D" w:rsidRPr="00DE0802" w:rsidRDefault="0005065A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 xml:space="preserve">Unitatea de cercetare la care este afiliat: </w:t>
      </w:r>
      <w:r w:rsidR="00C57B0D" w:rsidRPr="00DE0802">
        <w:rPr>
          <w:rFonts w:ascii="Times New Roman" w:hAnsi="Times New Roman"/>
          <w:noProof/>
          <w:sz w:val="24"/>
          <w:szCs w:val="24"/>
        </w:rPr>
        <w:t>Centrul Regional de Cercetare-Dezvoltare pentru Materiale, Procese și Produse Inovative Destinate Industriei de Automobile (CRC&amp;D-Auto)</w:t>
      </w:r>
    </w:p>
    <w:p w14:paraId="48FA8AFB" w14:textId="644DCA58" w:rsidR="0005065A" w:rsidRPr="00DE0802" w:rsidRDefault="0005065A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lastRenderedPageBreak/>
        <w:t>Telefon:</w:t>
      </w:r>
      <w:r w:rsidR="008A2C56">
        <w:rPr>
          <w:rFonts w:ascii="Times New Roman" w:hAnsi="Times New Roman"/>
          <w:noProof/>
          <w:sz w:val="24"/>
          <w:szCs w:val="24"/>
        </w:rPr>
        <w:t>0723763902</w:t>
      </w:r>
    </w:p>
    <w:p w14:paraId="4EB29008" w14:textId="62E1E1DA" w:rsidR="0005065A" w:rsidRPr="00DE0802" w:rsidRDefault="0005065A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E-</w:t>
      </w:r>
      <w:r w:rsidR="001C2E7A" w:rsidRPr="00DE0802">
        <w:rPr>
          <w:rFonts w:ascii="Times New Roman" w:hAnsi="Times New Roman"/>
          <w:noProof/>
          <w:sz w:val="24"/>
          <w:szCs w:val="24"/>
        </w:rPr>
        <w:t>m</w:t>
      </w:r>
      <w:r w:rsidRPr="00DE0802">
        <w:rPr>
          <w:rFonts w:ascii="Times New Roman" w:hAnsi="Times New Roman"/>
          <w:noProof/>
          <w:sz w:val="24"/>
          <w:szCs w:val="24"/>
        </w:rPr>
        <w:t>ail:</w:t>
      </w:r>
      <w:r w:rsidR="001C2E7A" w:rsidRPr="00DE0802">
        <w:rPr>
          <w:rFonts w:ascii="Times New Roman" w:hAnsi="Times New Roman"/>
          <w:noProof/>
          <w:sz w:val="24"/>
          <w:szCs w:val="24"/>
        </w:rPr>
        <w:t xml:space="preserve"> </w:t>
      </w:r>
      <w:r w:rsidR="00C57B0D" w:rsidRPr="00DE0802">
        <w:rPr>
          <w:rFonts w:ascii="Times New Roman" w:hAnsi="Times New Roman"/>
          <w:noProof/>
          <w:sz w:val="24"/>
          <w:szCs w:val="24"/>
        </w:rPr>
        <w:t>gabriela.plaiasu@upit.ro</w:t>
      </w:r>
    </w:p>
    <w:p w14:paraId="3906D506" w14:textId="7C636E32" w:rsidR="008A2C56" w:rsidRDefault="008A2C56" w:rsidP="005F1F95">
      <w:pPr>
        <w:widowControl w:val="0"/>
        <w:autoSpaceDE w:val="0"/>
        <w:autoSpaceDN w:val="0"/>
        <w:adjustRightInd w:val="0"/>
        <w:spacing w:before="1" w:after="0"/>
        <w:ind w:right="-1"/>
        <w:jc w:val="both"/>
        <w:rPr>
          <w:rFonts w:ascii="Times New Roman" w:hAnsi="Times New Roman"/>
          <w:noProof/>
          <w:sz w:val="24"/>
          <w:szCs w:val="24"/>
        </w:rPr>
      </w:pPr>
    </w:p>
    <w:p w14:paraId="4537E3F4" w14:textId="056B563E" w:rsidR="008A2C56" w:rsidRPr="00DE0802" w:rsidRDefault="008A2C56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Nume şi prenume:</w:t>
      </w:r>
      <w:r w:rsidR="00D9384B">
        <w:rPr>
          <w:rFonts w:ascii="Times New Roman" w:hAnsi="Times New Roman"/>
          <w:noProof/>
          <w:sz w:val="24"/>
          <w:szCs w:val="24"/>
        </w:rPr>
        <w:t xml:space="preserve"> C</w:t>
      </w:r>
      <w:r w:rsidR="00D92E4B">
        <w:rPr>
          <w:rFonts w:ascii="Times New Roman" w:hAnsi="Times New Roman"/>
          <w:noProof/>
          <w:sz w:val="24"/>
          <w:szCs w:val="24"/>
        </w:rPr>
        <w:t>S</w:t>
      </w:r>
      <w:r w:rsidRPr="008A2C56">
        <w:rPr>
          <w:rFonts w:ascii="Times New Roman" w:hAnsi="Times New Roman"/>
          <w:b/>
          <w:bCs/>
          <w:noProof/>
          <w:sz w:val="24"/>
          <w:szCs w:val="24"/>
        </w:rPr>
        <w:t>. Sorin Georgian MOGA</w:t>
      </w:r>
    </w:p>
    <w:p w14:paraId="78C905F2" w14:textId="0C534130" w:rsidR="008A2C56" w:rsidRDefault="008A2C56" w:rsidP="005F1F95">
      <w:pPr>
        <w:widowControl w:val="0"/>
        <w:autoSpaceDE w:val="0"/>
        <w:autoSpaceDN w:val="0"/>
        <w:adjustRightInd w:val="0"/>
        <w:spacing w:before="41" w:after="0"/>
        <w:ind w:right="-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Departament:</w:t>
      </w:r>
      <w:r w:rsidRPr="008A2C56">
        <w:rPr>
          <w:rFonts w:ascii="Times New Roman" w:hAnsi="Times New Roman"/>
          <w:noProof/>
          <w:sz w:val="24"/>
          <w:szCs w:val="24"/>
        </w:rPr>
        <w:t xml:space="preserve"> Centrul Regional de Cercetare-Dezvoltare pentru Materiale, Procese și Produse Inovative Destinate Industriei de Automobile (CRC&amp;D-Auto)</w:t>
      </w:r>
    </w:p>
    <w:p w14:paraId="10FD0ABA" w14:textId="6EC78F15" w:rsidR="008A2C56" w:rsidRPr="00DE0802" w:rsidRDefault="008A2C56" w:rsidP="005F1F95">
      <w:pPr>
        <w:widowControl w:val="0"/>
        <w:autoSpaceDE w:val="0"/>
        <w:autoSpaceDN w:val="0"/>
        <w:adjustRightInd w:val="0"/>
        <w:spacing w:before="41" w:after="0"/>
        <w:ind w:right="-1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Unitatea de cercetare la care este afiliat: Centrul Regional de Cercetare-Dezvoltare pentru Materiale, Procese și Produse Inovative Destinate Industriei de Automobile (CRC&amp;D-Auto)</w:t>
      </w:r>
    </w:p>
    <w:p w14:paraId="56913AF7" w14:textId="77777777" w:rsidR="008A2C56" w:rsidRPr="00DE0802" w:rsidRDefault="008A2C56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>Telefon:</w:t>
      </w:r>
      <w:r>
        <w:rPr>
          <w:rFonts w:ascii="Times New Roman" w:hAnsi="Times New Roman"/>
          <w:noProof/>
          <w:sz w:val="24"/>
          <w:szCs w:val="24"/>
        </w:rPr>
        <w:t>0723763902</w:t>
      </w:r>
    </w:p>
    <w:p w14:paraId="1C8FF4D1" w14:textId="066F3B2C" w:rsidR="008A2C56" w:rsidRPr="00DE0802" w:rsidRDefault="008A2C56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noProof/>
          <w:sz w:val="24"/>
          <w:szCs w:val="24"/>
        </w:rPr>
        <w:t xml:space="preserve">E-mail: </w:t>
      </w:r>
      <w:r>
        <w:rPr>
          <w:rFonts w:ascii="Times New Roman" w:hAnsi="Times New Roman"/>
          <w:noProof/>
          <w:sz w:val="24"/>
          <w:szCs w:val="24"/>
        </w:rPr>
        <w:t>sorin.moga</w:t>
      </w:r>
      <w:r w:rsidRPr="00DE0802">
        <w:rPr>
          <w:rFonts w:ascii="Times New Roman" w:hAnsi="Times New Roman"/>
          <w:noProof/>
          <w:sz w:val="24"/>
          <w:szCs w:val="24"/>
        </w:rPr>
        <w:t>@upit.ro</w:t>
      </w:r>
    </w:p>
    <w:p w14:paraId="0D877951" w14:textId="77777777" w:rsidR="008A2C56" w:rsidRPr="00DE0802" w:rsidRDefault="008A2C56" w:rsidP="005F1F95">
      <w:pPr>
        <w:widowControl w:val="0"/>
        <w:autoSpaceDE w:val="0"/>
        <w:autoSpaceDN w:val="0"/>
        <w:adjustRightInd w:val="0"/>
        <w:spacing w:before="1"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43841335" w14:textId="183921CF" w:rsidR="002366E4" w:rsidRPr="004B40BB" w:rsidRDefault="002366E4" w:rsidP="005F1F95">
      <w:pPr>
        <w:widowControl w:val="0"/>
        <w:autoSpaceDE w:val="0"/>
        <w:autoSpaceDN w:val="0"/>
        <w:adjustRightInd w:val="0"/>
        <w:spacing w:before="41"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3DBBB9E7" w14:textId="77777777" w:rsidR="00EB170E" w:rsidRPr="003775A6" w:rsidRDefault="0005065A" w:rsidP="00B504E7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sz w:val="24"/>
          <w:szCs w:val="24"/>
        </w:rPr>
        <w:t>II.</w:t>
      </w:r>
      <w:r w:rsidRPr="00DE0802">
        <w:rPr>
          <w:rFonts w:ascii="Times New Roman" w:hAnsi="Times New Roman"/>
          <w:b/>
          <w:bCs/>
          <w:noProof/>
          <w:spacing w:val="53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 xml:space="preserve">Descrierea proiectului de cercetare </w:t>
      </w:r>
      <w:r w:rsidR="00EB170E" w:rsidRPr="003775A6">
        <w:rPr>
          <w:rFonts w:ascii="Times New Roman" w:hAnsi="Times New Roman"/>
          <w:b/>
          <w:bCs/>
          <w:sz w:val="24"/>
          <w:szCs w:val="24"/>
        </w:rPr>
        <w:t>(max. 10 pagini)</w:t>
      </w:r>
    </w:p>
    <w:p w14:paraId="1E4A8C77" w14:textId="66E0AC14" w:rsidR="003867C5" w:rsidRPr="003867C5" w:rsidRDefault="003867C5" w:rsidP="00EB17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3867C5">
        <w:rPr>
          <w:rFonts w:ascii="Times New Roman" w:hAnsi="Times New Roman"/>
          <w:b/>
          <w:bCs/>
          <w:noProof/>
          <w:sz w:val="24"/>
          <w:szCs w:val="24"/>
        </w:rPr>
        <w:t>Scopul proiect</w:t>
      </w:r>
      <w:r>
        <w:rPr>
          <w:rFonts w:ascii="Times New Roman" w:hAnsi="Times New Roman"/>
          <w:b/>
          <w:bCs/>
          <w:noProof/>
          <w:sz w:val="24"/>
          <w:szCs w:val="24"/>
        </w:rPr>
        <w:t>u</w:t>
      </w:r>
      <w:r w:rsidRPr="003867C5">
        <w:rPr>
          <w:rFonts w:ascii="Times New Roman" w:hAnsi="Times New Roman"/>
          <w:b/>
          <w:bCs/>
          <w:noProof/>
          <w:sz w:val="24"/>
          <w:szCs w:val="24"/>
        </w:rPr>
        <w:t>lui</w:t>
      </w:r>
      <w:r>
        <w:rPr>
          <w:rFonts w:ascii="Times New Roman" w:hAnsi="Times New Roman"/>
          <w:noProof/>
          <w:sz w:val="24"/>
          <w:szCs w:val="24"/>
        </w:rPr>
        <w:t xml:space="preserve"> este acela de a crește eficiența</w:t>
      </w:r>
      <w:r w:rsidRPr="003867C5">
        <w:rPr>
          <w:rFonts w:ascii="Times New Roman" w:hAnsi="Times New Roman"/>
          <w:noProof/>
          <w:sz w:val="24"/>
          <w:szCs w:val="24"/>
        </w:rPr>
        <w:t xml:space="preserve"> energetic</w:t>
      </w:r>
      <w:r w:rsidR="00581A75">
        <w:rPr>
          <w:rFonts w:ascii="Times New Roman" w:hAnsi="Times New Roman"/>
          <w:noProof/>
          <w:sz w:val="24"/>
          <w:szCs w:val="24"/>
        </w:rPr>
        <w:t>ă</w:t>
      </w:r>
      <w:r w:rsidRPr="003867C5">
        <w:rPr>
          <w:rFonts w:ascii="Times New Roman" w:hAnsi="Times New Roman"/>
          <w:noProof/>
          <w:sz w:val="24"/>
          <w:szCs w:val="24"/>
        </w:rPr>
        <w:t xml:space="preserve"> </w:t>
      </w:r>
      <w:r w:rsidR="00BF7E44">
        <w:rPr>
          <w:rFonts w:ascii="Times New Roman" w:hAnsi="Times New Roman"/>
          <w:noProof/>
          <w:sz w:val="24"/>
          <w:szCs w:val="24"/>
        </w:rPr>
        <w:t>a C</w:t>
      </w:r>
      <w:r w:rsidR="00D877B8">
        <w:rPr>
          <w:rFonts w:ascii="Times New Roman" w:hAnsi="Times New Roman"/>
          <w:noProof/>
          <w:sz w:val="24"/>
          <w:szCs w:val="24"/>
        </w:rPr>
        <w:t>F</w:t>
      </w:r>
      <w:r w:rsidR="008C21A0">
        <w:rPr>
          <w:rFonts w:ascii="Times New Roman" w:hAnsi="Times New Roman"/>
          <w:noProof/>
          <w:sz w:val="24"/>
          <w:szCs w:val="24"/>
        </w:rPr>
        <w:t>, disponibile comercial,</w:t>
      </w:r>
      <w:r w:rsidR="00BF7E44">
        <w:rPr>
          <w:rFonts w:ascii="Times New Roman" w:hAnsi="Times New Roman"/>
          <w:noProof/>
          <w:sz w:val="24"/>
          <w:szCs w:val="24"/>
        </w:rPr>
        <w:t xml:space="preserve"> </w:t>
      </w:r>
      <w:r w:rsidR="00581A75">
        <w:rPr>
          <w:rFonts w:ascii="Times New Roman" w:hAnsi="Times New Roman"/>
          <w:noProof/>
          <w:sz w:val="24"/>
          <w:szCs w:val="24"/>
        </w:rPr>
        <w:t>prin acoperirea</w:t>
      </w:r>
      <w:r w:rsidR="00BF7E44">
        <w:rPr>
          <w:rFonts w:ascii="Times New Roman" w:hAnsi="Times New Roman"/>
          <w:noProof/>
          <w:sz w:val="24"/>
          <w:szCs w:val="24"/>
        </w:rPr>
        <w:t xml:space="preserve"> acestora cu straturi </w:t>
      </w:r>
      <w:r w:rsidR="008C21A0">
        <w:rPr>
          <w:rFonts w:ascii="Times New Roman" w:hAnsi="Times New Roman"/>
          <w:noProof/>
          <w:sz w:val="24"/>
          <w:szCs w:val="24"/>
        </w:rPr>
        <w:t xml:space="preserve">nanostructurate </w:t>
      </w:r>
      <w:r w:rsidR="00BF7E44">
        <w:rPr>
          <w:rFonts w:ascii="Times New Roman" w:hAnsi="Times New Roman"/>
          <w:noProof/>
          <w:sz w:val="24"/>
          <w:szCs w:val="24"/>
        </w:rPr>
        <w:t>oxidice</w:t>
      </w:r>
      <w:r w:rsidR="008C21A0">
        <w:rPr>
          <w:rFonts w:ascii="Times New Roman" w:hAnsi="Times New Roman"/>
          <w:noProof/>
          <w:sz w:val="24"/>
          <w:szCs w:val="24"/>
        </w:rPr>
        <w:t xml:space="preserve"> metalice</w:t>
      </w:r>
      <w:r w:rsidR="008D0552">
        <w:rPr>
          <w:rFonts w:ascii="Times New Roman" w:hAnsi="Times New Roman"/>
          <w:noProof/>
          <w:sz w:val="24"/>
          <w:szCs w:val="24"/>
        </w:rPr>
        <w:t xml:space="preserve"> (SNOM)</w:t>
      </w:r>
      <w:r w:rsidR="00BF7E44">
        <w:rPr>
          <w:rFonts w:ascii="Times New Roman" w:hAnsi="Times New Roman"/>
          <w:noProof/>
          <w:sz w:val="24"/>
          <w:szCs w:val="24"/>
        </w:rPr>
        <w:t>, cu proprietăți specifice</w:t>
      </w:r>
      <w:r w:rsidRPr="003867C5">
        <w:rPr>
          <w:rFonts w:ascii="Times New Roman" w:hAnsi="Times New Roman"/>
          <w:noProof/>
          <w:sz w:val="24"/>
          <w:szCs w:val="24"/>
        </w:rPr>
        <w:t>, la un cost scăzut.</w:t>
      </w:r>
      <w:r w:rsidRPr="003867C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7E769720" w14:textId="77777777" w:rsidR="0005065A" w:rsidRPr="00DE0802" w:rsidRDefault="0005065A" w:rsidP="00EB170E">
      <w:pPr>
        <w:widowControl w:val="0"/>
        <w:autoSpaceDE w:val="0"/>
        <w:autoSpaceDN w:val="0"/>
        <w:adjustRightInd w:val="0"/>
        <w:spacing w:before="2"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2690ABA0" w14:textId="4879808E" w:rsidR="0005065A" w:rsidRPr="00DE0802" w:rsidRDefault="0005065A" w:rsidP="00EB17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i/>
          <w:iCs/>
          <w:noProof/>
          <w:sz w:val="24"/>
          <w:szCs w:val="24"/>
        </w:rPr>
        <w:t>II.2 Obiective</w:t>
      </w:r>
      <w:r w:rsidR="00EB170E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14:paraId="1BDA372D" w14:textId="600305EB" w:rsidR="001D0551" w:rsidRPr="00DE0802" w:rsidRDefault="001D0551" w:rsidP="00EB17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iCs/>
          <w:noProof/>
          <w:sz w:val="24"/>
          <w:szCs w:val="24"/>
        </w:rPr>
        <w:t>Obiectivul principal al proiectului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este creșterea eficienței energetice a</w:t>
      </w:r>
      <w:r w:rsidR="00D9384B">
        <w:rPr>
          <w:rFonts w:ascii="Times New Roman" w:hAnsi="Times New Roman"/>
          <w:iCs/>
          <w:noProof/>
          <w:sz w:val="24"/>
          <w:szCs w:val="24"/>
        </w:rPr>
        <w:t xml:space="preserve"> CF</w:t>
      </w:r>
      <w:r w:rsidR="00A4092D">
        <w:rPr>
          <w:rFonts w:ascii="Times New Roman" w:hAnsi="Times New Roman"/>
          <w:iCs/>
          <w:noProof/>
          <w:sz w:val="24"/>
          <w:szCs w:val="24"/>
        </w:rPr>
        <w:t>, disponibile comercial,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prin obținerea de straturi </w:t>
      </w:r>
      <w:r w:rsidRPr="00DE0802">
        <w:rPr>
          <w:rFonts w:ascii="Times New Roman" w:hAnsi="Times New Roman"/>
          <w:noProof/>
          <w:sz w:val="24"/>
          <w:szCs w:val="24"/>
        </w:rPr>
        <w:t>avansate, nanostructurate, pe bază de oxizi metalici.</w:t>
      </w:r>
    </w:p>
    <w:p w14:paraId="3C98AB83" w14:textId="2081CFD8" w:rsidR="001D0551" w:rsidRPr="00DE0802" w:rsidRDefault="001D0551" w:rsidP="00EB17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iCs/>
          <w:noProof/>
          <w:sz w:val="24"/>
          <w:szCs w:val="24"/>
        </w:rPr>
        <w:t xml:space="preserve">Acesta poate fi realizat prin implementarea următoarelor obiective </w:t>
      </w:r>
      <w:r w:rsidR="006675E6">
        <w:rPr>
          <w:rFonts w:ascii="Times New Roman" w:hAnsi="Times New Roman"/>
          <w:iCs/>
          <w:noProof/>
          <w:sz w:val="24"/>
          <w:szCs w:val="24"/>
        </w:rPr>
        <w:t>specifice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: </w:t>
      </w:r>
    </w:p>
    <w:p w14:paraId="23D9A735" w14:textId="2166E90B" w:rsidR="001D0551" w:rsidRDefault="001D0551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O1. Elaborarea straturilor 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>nanostructurate</w:t>
      </w:r>
      <w:r w:rsidR="00E67582">
        <w:rPr>
          <w:rFonts w:ascii="Times New Roman" w:hAnsi="Times New Roman"/>
          <w:b/>
          <w:iCs/>
          <w:noProof/>
          <w:sz w:val="24"/>
          <w:szCs w:val="24"/>
        </w:rPr>
        <w:t xml:space="preserve"> oxidice</w:t>
      </w:r>
      <w:r w:rsidR="002E054A">
        <w:rPr>
          <w:rFonts w:ascii="Times New Roman" w:hAnsi="Times New Roman"/>
          <w:b/>
          <w:iCs/>
          <w:noProof/>
          <w:sz w:val="24"/>
          <w:szCs w:val="24"/>
        </w:rPr>
        <w:t xml:space="preserve"> metalice</w:t>
      </w:r>
      <w:r w:rsidR="00491D12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2E054A">
        <w:rPr>
          <w:rFonts w:ascii="Times New Roman" w:hAnsi="Times New Roman"/>
          <w:b/>
          <w:iCs/>
          <w:noProof/>
          <w:sz w:val="24"/>
          <w:szCs w:val="24"/>
        </w:rPr>
        <w:t>(</w:t>
      </w:r>
      <w:r w:rsidR="00491D12">
        <w:rPr>
          <w:rFonts w:ascii="Times New Roman" w:hAnsi="Times New Roman"/>
          <w:b/>
          <w:iCs/>
          <w:noProof/>
          <w:sz w:val="24"/>
          <w:szCs w:val="24"/>
        </w:rPr>
        <w:t>SN</w:t>
      </w:r>
      <w:r w:rsidR="002E054A">
        <w:rPr>
          <w:rFonts w:ascii="Times New Roman" w:hAnsi="Times New Roman"/>
          <w:b/>
          <w:iCs/>
          <w:noProof/>
          <w:sz w:val="24"/>
          <w:szCs w:val="24"/>
        </w:rPr>
        <w:t>OM)</w:t>
      </w:r>
      <w:r w:rsidR="005D442D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5D442D" w:rsidRPr="005D442D">
        <w:rPr>
          <w:rFonts w:ascii="Times New Roman" w:hAnsi="Times New Roman"/>
          <w:bCs/>
          <w:iCs/>
          <w:noProof/>
          <w:sz w:val="24"/>
          <w:szCs w:val="24"/>
        </w:rPr>
        <w:t>are ca scop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D9384B">
        <w:rPr>
          <w:rFonts w:ascii="Times New Roman" w:hAnsi="Times New Roman"/>
          <w:bCs/>
          <w:iCs/>
          <w:noProof/>
          <w:sz w:val="24"/>
          <w:szCs w:val="24"/>
        </w:rPr>
        <w:t>dezvoltarea experimentală a metodei de elaborare de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straturi </w:t>
      </w:r>
      <w:r w:rsidR="00E67582">
        <w:rPr>
          <w:rFonts w:ascii="Times New Roman" w:hAnsi="Times New Roman"/>
          <w:bCs/>
          <w:iCs/>
          <w:noProof/>
          <w:sz w:val="24"/>
          <w:szCs w:val="24"/>
        </w:rPr>
        <w:t xml:space="preserve">nanostructurate 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>ZnO</w:t>
      </w:r>
      <w:r w:rsidR="00E67582">
        <w:rPr>
          <w:rFonts w:ascii="Times New Roman" w:hAnsi="Times New Roman"/>
          <w:bCs/>
          <w:iCs/>
          <w:noProof/>
          <w:sz w:val="24"/>
          <w:szCs w:val="24"/>
        </w:rPr>
        <w:t xml:space="preserve"> și MgO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prin centrifugare (spin-coating)</w:t>
      </w:r>
      <w:r w:rsidR="00D9384B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3215A">
        <w:rPr>
          <w:rFonts w:ascii="Times New Roman" w:hAnsi="Times New Roman"/>
          <w:bCs/>
          <w:iCs/>
          <w:noProof/>
          <w:sz w:val="24"/>
          <w:szCs w:val="24"/>
        </w:rPr>
        <w:t xml:space="preserve">pe celule fotovoltaice comerciale, existente la comercializare, 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>în Laborato</w:t>
      </w:r>
      <w:r w:rsidR="006A0934">
        <w:rPr>
          <w:rFonts w:ascii="Times New Roman" w:hAnsi="Times New Roman"/>
          <w:bCs/>
          <w:iCs/>
          <w:noProof/>
          <w:sz w:val="24"/>
          <w:szCs w:val="24"/>
        </w:rPr>
        <w:t>rul de</w:t>
      </w:r>
      <w:r w:rsidR="00E67582">
        <w:rPr>
          <w:rFonts w:ascii="Times New Roman" w:hAnsi="Times New Roman"/>
          <w:bCs/>
          <w:iCs/>
          <w:noProof/>
          <w:sz w:val="24"/>
          <w:szCs w:val="24"/>
        </w:rPr>
        <w:t xml:space="preserve"> Nanomateriale și</w:t>
      </w:r>
      <w:r w:rsidR="006A0934">
        <w:rPr>
          <w:rFonts w:ascii="Times New Roman" w:hAnsi="Times New Roman"/>
          <w:bCs/>
          <w:iCs/>
          <w:noProof/>
          <w:sz w:val="24"/>
          <w:szCs w:val="24"/>
        </w:rPr>
        <w:t xml:space="preserve"> materiale avansate,</w:t>
      </w:r>
      <w:r w:rsidR="00694EFC">
        <w:rPr>
          <w:rFonts w:ascii="Times New Roman" w:hAnsi="Times New Roman"/>
          <w:bCs/>
          <w:iCs/>
          <w:noProof/>
          <w:sz w:val="24"/>
          <w:szCs w:val="24"/>
        </w:rPr>
        <w:t xml:space="preserve"> din cadrul</w:t>
      </w:r>
      <w:r w:rsidR="006A0934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E67582">
        <w:rPr>
          <w:rFonts w:ascii="Times New Roman" w:hAnsi="Times New Roman"/>
          <w:bCs/>
          <w:iCs/>
          <w:noProof/>
          <w:sz w:val="24"/>
          <w:szCs w:val="24"/>
        </w:rPr>
        <w:t>FMT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. Aceste straturi </w:t>
      </w:r>
      <w:r w:rsidR="00694EFC">
        <w:rPr>
          <w:rFonts w:ascii="Times New Roman" w:hAnsi="Times New Roman"/>
          <w:bCs/>
          <w:iCs/>
          <w:noProof/>
          <w:sz w:val="24"/>
          <w:szCs w:val="24"/>
        </w:rPr>
        <w:t>se obțin</w:t>
      </w:r>
      <w:r w:rsidR="003E5560">
        <w:rPr>
          <w:rFonts w:ascii="Times New Roman" w:hAnsi="Times New Roman"/>
          <w:bCs/>
          <w:iCs/>
          <w:noProof/>
          <w:sz w:val="24"/>
          <w:szCs w:val="24"/>
        </w:rPr>
        <w:t xml:space="preserve"> av</w:t>
      </w:r>
      <w:r w:rsidR="00F73FF4">
        <w:rPr>
          <w:rFonts w:ascii="Times New Roman" w:hAnsi="Times New Roman"/>
          <w:bCs/>
          <w:iCs/>
          <w:noProof/>
          <w:sz w:val="24"/>
          <w:szCs w:val="24"/>
        </w:rPr>
        <w:t>â</w:t>
      </w:r>
      <w:r w:rsidR="003E5560">
        <w:rPr>
          <w:rFonts w:ascii="Times New Roman" w:hAnsi="Times New Roman"/>
          <w:bCs/>
          <w:iCs/>
          <w:noProof/>
          <w:sz w:val="24"/>
          <w:szCs w:val="24"/>
        </w:rPr>
        <w:t xml:space="preserve">nd ca precursori </w:t>
      </w:r>
      <w:r w:rsidR="00F73FF4">
        <w:rPr>
          <w:rFonts w:ascii="Times New Roman" w:hAnsi="Times New Roman"/>
          <w:bCs/>
          <w:iCs/>
          <w:noProof/>
          <w:sz w:val="24"/>
          <w:szCs w:val="24"/>
        </w:rPr>
        <w:t>soluții</w:t>
      </w:r>
      <w:r w:rsidR="00F73FF4"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73FF4">
        <w:rPr>
          <w:rFonts w:ascii="Times New Roman" w:hAnsi="Times New Roman"/>
          <w:bCs/>
          <w:iCs/>
          <w:noProof/>
          <w:sz w:val="24"/>
          <w:szCs w:val="24"/>
        </w:rPr>
        <w:t xml:space="preserve">de </w:t>
      </w:r>
      <w:r w:rsidR="007A17C1" w:rsidRPr="00DE0802">
        <w:rPr>
          <w:rFonts w:ascii="Times New Roman" w:hAnsi="Times New Roman"/>
          <w:bCs/>
          <w:iCs/>
          <w:noProof/>
          <w:sz w:val="24"/>
          <w:szCs w:val="24"/>
        </w:rPr>
        <w:t>diferite concentrații</w:t>
      </w:r>
      <w:r w:rsidR="00F73FF4">
        <w:rPr>
          <w:rFonts w:ascii="Times New Roman" w:hAnsi="Times New Roman"/>
          <w:bCs/>
          <w:iCs/>
          <w:noProof/>
          <w:sz w:val="24"/>
          <w:szCs w:val="24"/>
        </w:rPr>
        <w:t xml:space="preserve">. </w:t>
      </w:r>
    </w:p>
    <w:p w14:paraId="18304E69" w14:textId="27C4EACB" w:rsidR="00E67582" w:rsidRPr="005D442D" w:rsidRDefault="00E67582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3D07E4">
        <w:rPr>
          <w:rFonts w:ascii="Times New Roman" w:hAnsi="Times New Roman"/>
          <w:b/>
          <w:bCs/>
          <w:iCs/>
          <w:noProof/>
          <w:sz w:val="24"/>
          <w:szCs w:val="24"/>
        </w:rPr>
        <w:t>O2.</w:t>
      </w:r>
      <w:r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noProof/>
          <w:sz w:val="24"/>
          <w:szCs w:val="24"/>
        </w:rPr>
        <w:t>C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>aracterizarea</w:t>
      </w:r>
      <w:r>
        <w:rPr>
          <w:rFonts w:ascii="Times New Roman" w:hAnsi="Times New Roman"/>
          <w:b/>
          <w:iCs/>
          <w:noProof/>
          <w:sz w:val="24"/>
          <w:szCs w:val="24"/>
        </w:rPr>
        <w:t xml:space="preserve"> morfostructurală a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straturilor nanostructurate</w:t>
      </w:r>
      <w:r w:rsidR="00167D43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491D12">
        <w:rPr>
          <w:rFonts w:ascii="Times New Roman" w:hAnsi="Times New Roman"/>
          <w:b/>
          <w:iCs/>
          <w:noProof/>
          <w:sz w:val="24"/>
          <w:szCs w:val="24"/>
        </w:rPr>
        <w:t>oxidice metalice</w:t>
      </w:r>
      <w:r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491D12">
        <w:rPr>
          <w:rFonts w:ascii="Times New Roman" w:hAnsi="Times New Roman"/>
          <w:b/>
          <w:iCs/>
          <w:noProof/>
          <w:sz w:val="24"/>
          <w:szCs w:val="24"/>
        </w:rPr>
        <w:t>(SNOM)</w:t>
      </w:r>
      <w:r w:rsidR="005D442D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5D442D" w:rsidRPr="005D442D">
        <w:rPr>
          <w:rFonts w:ascii="Times New Roman" w:hAnsi="Times New Roman"/>
          <w:bCs/>
          <w:iCs/>
          <w:noProof/>
          <w:sz w:val="24"/>
          <w:szCs w:val="24"/>
        </w:rPr>
        <w:t>urmărește stabilirea morfolo</w:t>
      </w:r>
      <w:r w:rsidR="00167D43">
        <w:rPr>
          <w:rFonts w:ascii="Times New Roman" w:hAnsi="Times New Roman"/>
          <w:bCs/>
          <w:iCs/>
          <w:noProof/>
          <w:sz w:val="24"/>
          <w:szCs w:val="24"/>
        </w:rPr>
        <w:t>g</w:t>
      </w:r>
      <w:r w:rsidR="005D442D" w:rsidRPr="005D442D">
        <w:rPr>
          <w:rFonts w:ascii="Times New Roman" w:hAnsi="Times New Roman"/>
          <w:bCs/>
          <w:iCs/>
          <w:noProof/>
          <w:sz w:val="24"/>
          <w:szCs w:val="24"/>
        </w:rPr>
        <w:t>iei, compoziției și a structurii SNOM. În funcție de parametrii tehnologici: pH, temperatură și viteza de centrifugare, straturile obținute</w:t>
      </w:r>
      <w:r w:rsidR="00167D43">
        <w:rPr>
          <w:rFonts w:ascii="Times New Roman" w:hAnsi="Times New Roman"/>
          <w:bCs/>
          <w:iCs/>
          <w:noProof/>
          <w:sz w:val="24"/>
          <w:szCs w:val="24"/>
        </w:rPr>
        <w:t xml:space="preserve"> pot prezenta</w:t>
      </w:r>
      <w:r w:rsidR="005D442D" w:rsidRPr="005D442D">
        <w:rPr>
          <w:rFonts w:ascii="Times New Roman" w:hAnsi="Times New Roman"/>
          <w:bCs/>
          <w:iCs/>
          <w:noProof/>
          <w:sz w:val="24"/>
          <w:szCs w:val="24"/>
        </w:rPr>
        <w:t xml:space="preserve"> diferite </w:t>
      </w:r>
      <w:r w:rsidR="005D442D">
        <w:rPr>
          <w:rFonts w:ascii="Times New Roman" w:hAnsi="Times New Roman"/>
          <w:bCs/>
          <w:iCs/>
          <w:noProof/>
          <w:sz w:val="24"/>
          <w:szCs w:val="24"/>
        </w:rPr>
        <w:t xml:space="preserve">morfologii, structuri și </w:t>
      </w:r>
      <w:r w:rsidR="005D442D" w:rsidRPr="005D442D">
        <w:rPr>
          <w:rFonts w:ascii="Times New Roman" w:hAnsi="Times New Roman"/>
          <w:bCs/>
          <w:iCs/>
          <w:noProof/>
          <w:sz w:val="24"/>
          <w:szCs w:val="24"/>
        </w:rPr>
        <w:t>grosimi.</w:t>
      </w:r>
    </w:p>
    <w:p w14:paraId="24E3EBFE" w14:textId="0D0F4575" w:rsidR="00D9384B" w:rsidRPr="00DE0802" w:rsidRDefault="000953BE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0953BE">
        <w:rPr>
          <w:rFonts w:ascii="Times New Roman" w:hAnsi="Times New Roman"/>
          <w:iCs/>
          <w:noProof/>
          <w:sz w:val="24"/>
          <w:szCs w:val="24"/>
        </w:rPr>
        <w:t xml:space="preserve">Caracterizarea morfostructurală </w:t>
      </w:r>
      <w:r>
        <w:rPr>
          <w:rFonts w:ascii="Times New Roman" w:hAnsi="Times New Roman"/>
          <w:iCs/>
          <w:noProof/>
          <w:sz w:val="24"/>
          <w:szCs w:val="24"/>
        </w:rPr>
        <w:t xml:space="preserve">se realizează în CRC&amp;D-Auto prin SEM, EDXRF și XRD. </w:t>
      </w:r>
    </w:p>
    <w:p w14:paraId="762051B3" w14:textId="5A8BBD48" w:rsidR="001D0551" w:rsidRPr="00DE0802" w:rsidRDefault="001D0551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iCs/>
          <w:noProof/>
          <w:sz w:val="24"/>
          <w:szCs w:val="24"/>
        </w:rPr>
        <w:t>O</w:t>
      </w:r>
      <w:r w:rsidR="003D07E4">
        <w:rPr>
          <w:rFonts w:ascii="Times New Roman" w:hAnsi="Times New Roman"/>
          <w:b/>
          <w:iCs/>
          <w:noProof/>
          <w:sz w:val="24"/>
          <w:szCs w:val="24"/>
        </w:rPr>
        <w:t>3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>. Proiectarea și dezvoltarea un</w:t>
      </w:r>
      <w:r w:rsidR="00BF1B34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ui sistem hardware &amp; software 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pentru </w:t>
      </w:r>
      <w:r w:rsidR="00BF1B34" w:rsidRPr="00DE0802">
        <w:rPr>
          <w:rFonts w:ascii="Times New Roman" w:hAnsi="Times New Roman"/>
          <w:iCs/>
          <w:noProof/>
          <w:sz w:val="24"/>
          <w:szCs w:val="24"/>
        </w:rPr>
        <w:t xml:space="preserve">controlul parametrilor de funcționare și </w:t>
      </w:r>
      <w:r w:rsidRPr="00DE0802">
        <w:rPr>
          <w:rFonts w:ascii="Times New Roman" w:hAnsi="Times New Roman"/>
          <w:iCs/>
          <w:noProof/>
          <w:sz w:val="24"/>
          <w:szCs w:val="24"/>
        </w:rPr>
        <w:t>monitorizarea în timp real a</w:t>
      </w:r>
      <w:r w:rsidR="00D9384B">
        <w:rPr>
          <w:rFonts w:ascii="Times New Roman" w:hAnsi="Times New Roman"/>
          <w:iCs/>
          <w:noProof/>
          <w:sz w:val="24"/>
          <w:szCs w:val="24"/>
        </w:rPr>
        <w:t xml:space="preserve"> CF</w:t>
      </w:r>
      <w:r w:rsidR="00BF1B34" w:rsidRPr="00DE0802">
        <w:rPr>
          <w:rFonts w:ascii="Times New Roman" w:hAnsi="Times New Roman"/>
          <w:iCs/>
          <w:noProof/>
          <w:sz w:val="24"/>
          <w:szCs w:val="24"/>
        </w:rPr>
        <w:t>.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DD0DED">
        <w:rPr>
          <w:rFonts w:ascii="Times New Roman" w:hAnsi="Times New Roman"/>
          <w:iCs/>
          <w:noProof/>
          <w:sz w:val="24"/>
          <w:szCs w:val="24"/>
        </w:rPr>
        <w:t xml:space="preserve">În cadrul laboratoarelor Electronică de Putere </w:t>
      </w:r>
      <w:r w:rsidR="001B2B49">
        <w:rPr>
          <w:rFonts w:ascii="Times New Roman" w:hAnsi="Times New Roman"/>
          <w:iCs/>
          <w:noProof/>
          <w:sz w:val="24"/>
          <w:szCs w:val="24"/>
        </w:rPr>
        <w:t>ș</w:t>
      </w:r>
      <w:r w:rsidR="00DD0DED">
        <w:rPr>
          <w:rFonts w:ascii="Times New Roman" w:hAnsi="Times New Roman"/>
          <w:iCs/>
          <w:noProof/>
          <w:sz w:val="24"/>
          <w:szCs w:val="24"/>
        </w:rPr>
        <w:t>i Sisteme cu Microcontrolere, FECC sunt realizate sistemul de achiziție a datelor și control a parametrilor, re</w:t>
      </w:r>
      <w:r w:rsidR="00482E91">
        <w:rPr>
          <w:rFonts w:ascii="Times New Roman" w:hAnsi="Times New Roman"/>
          <w:iCs/>
          <w:noProof/>
          <w:sz w:val="24"/>
          <w:szCs w:val="24"/>
        </w:rPr>
        <w:t>s</w:t>
      </w:r>
      <w:r w:rsidR="00DD0DED">
        <w:rPr>
          <w:rFonts w:ascii="Times New Roman" w:hAnsi="Times New Roman"/>
          <w:iCs/>
          <w:noProof/>
          <w:sz w:val="24"/>
          <w:szCs w:val="24"/>
        </w:rPr>
        <w:t>pectiv a</w:t>
      </w:r>
      <w:r w:rsidRPr="00DE0802">
        <w:rPr>
          <w:rFonts w:ascii="Times New Roman" w:hAnsi="Times New Roman"/>
          <w:iCs/>
          <w:noProof/>
          <w:sz w:val="24"/>
          <w:szCs w:val="24"/>
        </w:rPr>
        <w:t>plicația software</w:t>
      </w:r>
      <w:r w:rsidR="00963267">
        <w:rPr>
          <w:rFonts w:ascii="Times New Roman" w:hAnsi="Times New Roman"/>
          <w:iCs/>
          <w:noProof/>
          <w:sz w:val="24"/>
          <w:szCs w:val="24"/>
        </w:rPr>
        <w:t xml:space="preserve"> (folosind Python)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1B2B49">
        <w:rPr>
          <w:rFonts w:ascii="Times New Roman" w:hAnsi="Times New Roman"/>
          <w:iCs/>
          <w:noProof/>
          <w:sz w:val="24"/>
          <w:szCs w:val="24"/>
        </w:rPr>
        <w:t>pentru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fuziunea datelor provenite din </w:t>
      </w:r>
      <w:r w:rsidR="00BF1B34" w:rsidRPr="00DE0802">
        <w:rPr>
          <w:rFonts w:ascii="Times New Roman" w:hAnsi="Times New Roman"/>
          <w:iCs/>
          <w:noProof/>
          <w:sz w:val="24"/>
          <w:szCs w:val="24"/>
        </w:rPr>
        <w:t>variația parametrilor ambientali (temperatura, iluminare)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și a parametrilor </w:t>
      </w:r>
      <w:r w:rsidR="00BF1B34" w:rsidRPr="00DE0802">
        <w:rPr>
          <w:rFonts w:ascii="Times New Roman" w:hAnsi="Times New Roman"/>
          <w:iCs/>
          <w:noProof/>
          <w:sz w:val="24"/>
          <w:szCs w:val="24"/>
        </w:rPr>
        <w:t xml:space="preserve">electrici </w:t>
      </w:r>
      <w:r w:rsidRPr="00DE0802">
        <w:rPr>
          <w:rFonts w:ascii="Times New Roman" w:hAnsi="Times New Roman"/>
          <w:iCs/>
          <w:noProof/>
          <w:sz w:val="24"/>
          <w:szCs w:val="24"/>
        </w:rPr>
        <w:t>funcționali ai</w:t>
      </w:r>
      <w:r w:rsidR="00D9384B">
        <w:rPr>
          <w:rFonts w:ascii="Times New Roman" w:hAnsi="Times New Roman"/>
          <w:iCs/>
          <w:noProof/>
          <w:sz w:val="24"/>
          <w:szCs w:val="24"/>
        </w:rPr>
        <w:t xml:space="preserve"> CF</w:t>
      </w:r>
      <w:r w:rsidR="00BF1B34" w:rsidRPr="00DE0802">
        <w:rPr>
          <w:rFonts w:ascii="Times New Roman" w:hAnsi="Times New Roman"/>
          <w:iCs/>
          <w:noProof/>
          <w:sz w:val="24"/>
          <w:szCs w:val="24"/>
        </w:rPr>
        <w:t xml:space="preserve"> (tensiune de gol, tensiune </w:t>
      </w:r>
      <w:r w:rsidR="00482E91">
        <w:rPr>
          <w:rFonts w:ascii="Times New Roman" w:hAnsi="Times New Roman"/>
          <w:iCs/>
          <w:noProof/>
          <w:sz w:val="24"/>
          <w:szCs w:val="24"/>
        </w:rPr>
        <w:t>î</w:t>
      </w:r>
      <w:r w:rsidR="00BF1B34" w:rsidRPr="00DE0802">
        <w:rPr>
          <w:rFonts w:ascii="Times New Roman" w:hAnsi="Times New Roman"/>
          <w:iCs/>
          <w:noProof/>
          <w:sz w:val="24"/>
          <w:szCs w:val="24"/>
        </w:rPr>
        <w:t>n sarcina, curent de scurt-circuit).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</w:t>
      </w:r>
    </w:p>
    <w:p w14:paraId="3CC14EAE" w14:textId="65286F84" w:rsidR="002A6E0C" w:rsidRPr="00DE0802" w:rsidRDefault="001D0551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iCs/>
          <w:noProof/>
          <w:sz w:val="24"/>
          <w:szCs w:val="24"/>
        </w:rPr>
        <w:t>O</w:t>
      </w:r>
      <w:r w:rsidR="003D07E4">
        <w:rPr>
          <w:rFonts w:ascii="Times New Roman" w:hAnsi="Times New Roman"/>
          <w:b/>
          <w:iCs/>
          <w:noProof/>
          <w:sz w:val="24"/>
          <w:szCs w:val="24"/>
        </w:rPr>
        <w:t>4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. 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Stabilirea corelației – </w:t>
      </w:r>
      <w:r w:rsidR="00C14E06">
        <w:rPr>
          <w:rFonts w:ascii="Times New Roman" w:hAnsi="Times New Roman"/>
          <w:b/>
          <w:iCs/>
          <w:noProof/>
          <w:sz w:val="24"/>
          <w:szCs w:val="24"/>
        </w:rPr>
        <w:t xml:space="preserve">morfostructura 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>straturi</w:t>
      </w:r>
      <w:r w:rsidR="00C14E06">
        <w:rPr>
          <w:rFonts w:ascii="Times New Roman" w:hAnsi="Times New Roman"/>
          <w:b/>
          <w:iCs/>
          <w:noProof/>
          <w:sz w:val="24"/>
          <w:szCs w:val="24"/>
        </w:rPr>
        <w:t>lor</w:t>
      </w:r>
      <w:r w:rsidR="00040962">
        <w:rPr>
          <w:rFonts w:ascii="Times New Roman" w:hAnsi="Times New Roman"/>
          <w:b/>
          <w:iCs/>
          <w:noProof/>
          <w:sz w:val="24"/>
          <w:szCs w:val="24"/>
        </w:rPr>
        <w:t xml:space="preserve"> nanostructurate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040962">
        <w:rPr>
          <w:rFonts w:ascii="Times New Roman" w:hAnsi="Times New Roman"/>
          <w:b/>
          <w:iCs/>
          <w:noProof/>
          <w:sz w:val="24"/>
          <w:szCs w:val="24"/>
        </w:rPr>
        <w:t>(SN</w:t>
      </w:r>
      <w:r w:rsidR="00C14E06">
        <w:rPr>
          <w:rFonts w:ascii="Times New Roman" w:hAnsi="Times New Roman"/>
          <w:b/>
          <w:iCs/>
          <w:noProof/>
          <w:sz w:val="24"/>
          <w:szCs w:val="24"/>
        </w:rPr>
        <w:t>OM</w:t>
      </w:r>
      <w:r w:rsidR="00040962">
        <w:rPr>
          <w:rFonts w:ascii="Times New Roman" w:hAnsi="Times New Roman"/>
          <w:b/>
          <w:iCs/>
          <w:noProof/>
          <w:sz w:val="24"/>
          <w:szCs w:val="24"/>
        </w:rPr>
        <w:t>)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vs randament energetic </w:t>
      </w:r>
      <w:r w:rsidR="001B2B49">
        <w:rPr>
          <w:rFonts w:ascii="Times New Roman" w:hAnsi="Times New Roman"/>
          <w:b/>
          <w:iCs/>
          <w:noProof/>
          <w:sz w:val="24"/>
          <w:szCs w:val="24"/>
        </w:rPr>
        <w:t>al</w:t>
      </w:r>
      <w:r w:rsidR="00D9384B">
        <w:rPr>
          <w:rFonts w:ascii="Times New Roman" w:hAnsi="Times New Roman"/>
          <w:b/>
          <w:iCs/>
          <w:noProof/>
          <w:sz w:val="24"/>
          <w:szCs w:val="24"/>
        </w:rPr>
        <w:t xml:space="preserve"> CF</w:t>
      </w:r>
      <w:r w:rsidR="007A17C1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: </w:t>
      </w:r>
      <w:r w:rsidRPr="00DE0802">
        <w:rPr>
          <w:rFonts w:ascii="Times New Roman" w:hAnsi="Times New Roman"/>
          <w:iCs/>
          <w:noProof/>
          <w:sz w:val="24"/>
          <w:szCs w:val="24"/>
        </w:rPr>
        <w:t xml:space="preserve"> oferă informații despre </w:t>
      </w:r>
      <w:r w:rsidR="007A17C1" w:rsidRPr="00DE0802">
        <w:rPr>
          <w:rFonts w:ascii="Times New Roman" w:hAnsi="Times New Roman"/>
          <w:iCs/>
          <w:noProof/>
          <w:sz w:val="24"/>
          <w:szCs w:val="24"/>
        </w:rPr>
        <w:t>randamentul energetic al</w:t>
      </w:r>
      <w:r w:rsidR="00D9384B">
        <w:rPr>
          <w:rFonts w:ascii="Times New Roman" w:hAnsi="Times New Roman"/>
          <w:iCs/>
          <w:noProof/>
          <w:sz w:val="24"/>
          <w:szCs w:val="24"/>
        </w:rPr>
        <w:t xml:space="preserve"> CF</w:t>
      </w:r>
      <w:r w:rsidR="007A17C1" w:rsidRPr="00DE0802">
        <w:rPr>
          <w:rFonts w:ascii="Times New Roman" w:hAnsi="Times New Roman"/>
          <w:iCs/>
          <w:noProof/>
          <w:sz w:val="24"/>
          <w:szCs w:val="24"/>
        </w:rPr>
        <w:t xml:space="preserve"> în funcție de parametrii de elaborare a straturilor nanostructurate</w:t>
      </w:r>
      <w:r w:rsidR="00AD1071">
        <w:rPr>
          <w:rFonts w:ascii="Times New Roman" w:hAnsi="Times New Roman"/>
          <w:iCs/>
          <w:noProof/>
          <w:sz w:val="24"/>
          <w:szCs w:val="24"/>
        </w:rPr>
        <w:t xml:space="preserve"> OM</w:t>
      </w:r>
      <w:r w:rsidR="007A17C1" w:rsidRPr="00DE0802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2A6E0C" w:rsidRPr="00DE0802">
        <w:rPr>
          <w:rFonts w:ascii="Times New Roman" w:hAnsi="Times New Roman"/>
          <w:iCs/>
          <w:noProof/>
          <w:sz w:val="24"/>
          <w:szCs w:val="24"/>
        </w:rPr>
        <w:t>pentru diferite scenarii de funcționare (iluminare, temperatura, dinamica sarcinii electrice</w:t>
      </w:r>
      <w:r w:rsidR="00D268A0">
        <w:rPr>
          <w:rFonts w:ascii="Times New Roman" w:hAnsi="Times New Roman"/>
          <w:iCs/>
          <w:noProof/>
          <w:sz w:val="24"/>
          <w:szCs w:val="24"/>
        </w:rPr>
        <w:t xml:space="preserve">), </w:t>
      </w:r>
      <w:r w:rsidR="001B2B49">
        <w:rPr>
          <w:rFonts w:ascii="Times New Roman" w:hAnsi="Times New Roman"/>
          <w:iCs/>
          <w:noProof/>
          <w:sz w:val="24"/>
          <w:szCs w:val="24"/>
        </w:rPr>
        <w:t xml:space="preserve">desfășurându-se </w:t>
      </w:r>
      <w:r w:rsidR="006A0934" w:rsidRPr="00D268A0">
        <w:rPr>
          <w:rFonts w:ascii="Times New Roman" w:hAnsi="Times New Roman"/>
          <w:iCs/>
          <w:noProof/>
          <w:sz w:val="24"/>
          <w:szCs w:val="24"/>
        </w:rPr>
        <w:t>î</w:t>
      </w:r>
      <w:r w:rsidR="00DD0DED" w:rsidRPr="00D268A0">
        <w:rPr>
          <w:rFonts w:ascii="Times New Roman" w:hAnsi="Times New Roman"/>
          <w:iCs/>
          <w:noProof/>
          <w:sz w:val="24"/>
          <w:szCs w:val="24"/>
        </w:rPr>
        <w:t>n</w:t>
      </w:r>
      <w:r w:rsidR="00DD0DED" w:rsidRPr="006D475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6A0934" w:rsidRPr="006D4751">
        <w:rPr>
          <w:rFonts w:ascii="Times New Roman" w:hAnsi="Times New Roman"/>
          <w:iCs/>
          <w:noProof/>
          <w:sz w:val="24"/>
          <w:szCs w:val="24"/>
        </w:rPr>
        <w:t xml:space="preserve">cadrul </w:t>
      </w:r>
      <w:r w:rsidR="006A0934" w:rsidRPr="006D4751">
        <w:rPr>
          <w:rFonts w:ascii="Times New Roman" w:hAnsi="Times New Roman"/>
          <w:bCs/>
          <w:iCs/>
          <w:noProof/>
          <w:sz w:val="24"/>
          <w:szCs w:val="24"/>
        </w:rPr>
        <w:t>Laborato</w:t>
      </w:r>
      <w:r w:rsidR="006D4751" w:rsidRPr="006D4751">
        <w:rPr>
          <w:rFonts w:ascii="Times New Roman" w:hAnsi="Times New Roman"/>
          <w:bCs/>
          <w:iCs/>
          <w:noProof/>
          <w:sz w:val="24"/>
          <w:szCs w:val="24"/>
        </w:rPr>
        <w:t>rul de materiale avansate, CRC</w:t>
      </w:r>
      <w:r w:rsidR="00B504E7">
        <w:rPr>
          <w:rFonts w:ascii="Times New Roman" w:hAnsi="Times New Roman"/>
          <w:bCs/>
          <w:iCs/>
          <w:noProof/>
          <w:sz w:val="24"/>
          <w:szCs w:val="24"/>
        </w:rPr>
        <w:t>&amp;</w:t>
      </w:r>
      <w:r w:rsidR="006D4751" w:rsidRPr="006D4751">
        <w:rPr>
          <w:rFonts w:ascii="Times New Roman" w:hAnsi="Times New Roman"/>
          <w:bCs/>
          <w:iCs/>
          <w:noProof/>
          <w:sz w:val="24"/>
          <w:szCs w:val="24"/>
        </w:rPr>
        <w:t>D-</w:t>
      </w:r>
      <w:r w:rsidR="006A0934" w:rsidRPr="006D4751">
        <w:rPr>
          <w:rFonts w:ascii="Times New Roman" w:hAnsi="Times New Roman"/>
          <w:bCs/>
          <w:iCs/>
          <w:noProof/>
          <w:sz w:val="24"/>
          <w:szCs w:val="24"/>
        </w:rPr>
        <w:t xml:space="preserve">Auto și a </w:t>
      </w:r>
      <w:r w:rsidR="006A0934" w:rsidRPr="006D4751">
        <w:rPr>
          <w:rFonts w:ascii="Times New Roman" w:hAnsi="Times New Roman"/>
          <w:iCs/>
          <w:noProof/>
          <w:color w:val="FF0000"/>
          <w:sz w:val="24"/>
          <w:szCs w:val="24"/>
        </w:rPr>
        <w:t xml:space="preserve"> </w:t>
      </w:r>
      <w:r w:rsidR="006A0934" w:rsidRPr="006D4751">
        <w:rPr>
          <w:rFonts w:ascii="Times New Roman" w:hAnsi="Times New Roman"/>
          <w:iCs/>
          <w:noProof/>
          <w:sz w:val="24"/>
          <w:szCs w:val="24"/>
        </w:rPr>
        <w:t>laboratorului</w:t>
      </w:r>
      <w:r w:rsidR="006D4751" w:rsidRPr="006D4751">
        <w:rPr>
          <w:rFonts w:ascii="Times New Roman" w:hAnsi="Times New Roman"/>
          <w:iCs/>
          <w:noProof/>
          <w:sz w:val="24"/>
          <w:szCs w:val="24"/>
        </w:rPr>
        <w:t xml:space="preserve"> T219</w:t>
      </w:r>
      <w:r w:rsidR="006A0934" w:rsidRPr="006D4751">
        <w:rPr>
          <w:rFonts w:ascii="Times New Roman" w:hAnsi="Times New Roman"/>
          <w:iCs/>
          <w:noProof/>
          <w:sz w:val="24"/>
          <w:szCs w:val="24"/>
        </w:rPr>
        <w:t>,</w:t>
      </w:r>
      <w:r w:rsidR="006D4751" w:rsidRPr="006D4751">
        <w:rPr>
          <w:rFonts w:ascii="Times New Roman" w:hAnsi="Times New Roman"/>
          <w:iCs/>
          <w:noProof/>
          <w:sz w:val="24"/>
          <w:szCs w:val="24"/>
        </w:rPr>
        <w:t xml:space="preserve"> CMSPS-</w:t>
      </w:r>
      <w:r w:rsidR="006A0934" w:rsidRPr="006D4751">
        <w:rPr>
          <w:rFonts w:ascii="Times New Roman" w:hAnsi="Times New Roman"/>
          <w:iCs/>
          <w:noProof/>
          <w:sz w:val="24"/>
          <w:szCs w:val="24"/>
        </w:rPr>
        <w:t>F</w:t>
      </w:r>
      <w:r w:rsidR="006A0934">
        <w:rPr>
          <w:rFonts w:ascii="Times New Roman" w:hAnsi="Times New Roman"/>
          <w:iCs/>
          <w:noProof/>
          <w:sz w:val="24"/>
          <w:szCs w:val="24"/>
        </w:rPr>
        <w:t>ECC</w:t>
      </w:r>
      <w:r w:rsidR="00D268A0">
        <w:rPr>
          <w:rFonts w:ascii="Times New Roman" w:hAnsi="Times New Roman"/>
          <w:iCs/>
          <w:noProof/>
          <w:sz w:val="24"/>
          <w:szCs w:val="24"/>
        </w:rPr>
        <w:t>.</w:t>
      </w:r>
    </w:p>
    <w:p w14:paraId="412C221A" w14:textId="14F32896" w:rsidR="002A6E0C" w:rsidRPr="00DE0802" w:rsidRDefault="001D0551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iCs/>
          <w:noProof/>
          <w:sz w:val="24"/>
          <w:szCs w:val="24"/>
        </w:rPr>
        <w:t>O</w:t>
      </w:r>
      <w:r w:rsidR="003D07E4">
        <w:rPr>
          <w:rFonts w:ascii="Times New Roman" w:hAnsi="Times New Roman"/>
          <w:b/>
          <w:iCs/>
          <w:noProof/>
          <w:sz w:val="24"/>
          <w:szCs w:val="24"/>
        </w:rPr>
        <w:t>5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. </w:t>
      </w:r>
      <w:r w:rsidR="002A6E0C" w:rsidRPr="00DE0802">
        <w:rPr>
          <w:rFonts w:ascii="Times New Roman" w:hAnsi="Times New Roman"/>
          <w:b/>
          <w:iCs/>
          <w:noProof/>
          <w:sz w:val="24"/>
          <w:szCs w:val="24"/>
        </w:rPr>
        <w:t>Stabilirea și validarea modelului experimental de construcție al unei</w:t>
      </w:r>
      <w:r w:rsidR="00D9384B">
        <w:rPr>
          <w:rFonts w:ascii="Times New Roman" w:hAnsi="Times New Roman"/>
          <w:b/>
          <w:iCs/>
          <w:noProof/>
          <w:sz w:val="24"/>
          <w:szCs w:val="24"/>
        </w:rPr>
        <w:t xml:space="preserve"> CF</w:t>
      </w:r>
      <w:r w:rsidR="002A6E0C"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eficiente energetic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2A6E0C" w:rsidRPr="00DE0802">
        <w:rPr>
          <w:rFonts w:ascii="Times New Roman" w:hAnsi="Times New Roman"/>
          <w:iCs/>
          <w:noProof/>
          <w:sz w:val="24"/>
          <w:szCs w:val="24"/>
        </w:rPr>
        <w:t>prin definitivarea sistemului funcțional din punctul de vedere al:</w:t>
      </w:r>
    </w:p>
    <w:p w14:paraId="5DBEC8FF" w14:textId="7BAF265E" w:rsidR="002A6E0C" w:rsidRPr="00DE0802" w:rsidRDefault="002A6E0C" w:rsidP="00B50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E0802">
        <w:rPr>
          <w:rFonts w:ascii="Times New Roman" w:hAnsi="Times New Roman"/>
          <w:bCs/>
          <w:iCs/>
          <w:noProof/>
          <w:sz w:val="24"/>
          <w:szCs w:val="24"/>
        </w:rPr>
        <w:t>elabor</w:t>
      </w:r>
      <w:r w:rsidR="001B2B49">
        <w:rPr>
          <w:rFonts w:ascii="Times New Roman" w:hAnsi="Times New Roman"/>
          <w:bCs/>
          <w:iCs/>
          <w:noProof/>
          <w:sz w:val="24"/>
          <w:szCs w:val="24"/>
        </w:rPr>
        <w:t>ării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straturi</w:t>
      </w:r>
      <w:r w:rsidR="001B2B49">
        <w:rPr>
          <w:rFonts w:ascii="Times New Roman" w:hAnsi="Times New Roman"/>
          <w:bCs/>
          <w:iCs/>
          <w:noProof/>
          <w:sz w:val="24"/>
          <w:szCs w:val="24"/>
        </w:rPr>
        <w:t>lor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065389"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nanostructurate 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>oxidice</w:t>
      </w:r>
      <w:r w:rsidR="00065389">
        <w:rPr>
          <w:rFonts w:ascii="Times New Roman" w:hAnsi="Times New Roman"/>
          <w:bCs/>
          <w:iCs/>
          <w:noProof/>
          <w:sz w:val="24"/>
          <w:szCs w:val="24"/>
        </w:rPr>
        <w:t xml:space="preserve"> metalice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495CE280" w14:textId="7F225C60" w:rsidR="001D0551" w:rsidRPr="00DE0802" w:rsidRDefault="002A6E0C" w:rsidP="00B50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E0802">
        <w:rPr>
          <w:rFonts w:ascii="Times New Roman" w:hAnsi="Times New Roman"/>
          <w:bCs/>
          <w:iCs/>
          <w:noProof/>
          <w:sz w:val="24"/>
          <w:szCs w:val="24"/>
        </w:rPr>
        <w:lastRenderedPageBreak/>
        <w:t>monitoriz</w:t>
      </w:r>
      <w:r w:rsidR="001B2B49">
        <w:rPr>
          <w:rFonts w:ascii="Times New Roman" w:hAnsi="Times New Roman"/>
          <w:bCs/>
          <w:iCs/>
          <w:noProof/>
          <w:sz w:val="24"/>
          <w:szCs w:val="24"/>
        </w:rPr>
        <w:t>ării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și control</w:t>
      </w:r>
      <w:r w:rsidR="001B2B49">
        <w:rPr>
          <w:rFonts w:ascii="Times New Roman" w:hAnsi="Times New Roman"/>
          <w:bCs/>
          <w:iCs/>
          <w:noProof/>
          <w:sz w:val="24"/>
          <w:szCs w:val="24"/>
        </w:rPr>
        <w:t>ului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 xml:space="preserve"> parametrilor electrici ai</w:t>
      </w:r>
      <w:r w:rsidR="00D9384B">
        <w:rPr>
          <w:rFonts w:ascii="Times New Roman" w:hAnsi="Times New Roman"/>
          <w:bCs/>
          <w:iCs/>
          <w:noProof/>
          <w:sz w:val="24"/>
          <w:szCs w:val="24"/>
        </w:rPr>
        <w:t xml:space="preserve"> CF</w:t>
      </w:r>
      <w:r w:rsidRPr="00DE0802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028BCB95" w14:textId="108971FD" w:rsidR="001D0551" w:rsidRPr="00DE0802" w:rsidRDefault="00DD0DED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Atingerea acestor ob</w:t>
      </w:r>
      <w:r w:rsidR="001B2B49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ective conduc </w:t>
      </w:r>
      <w:r w:rsidR="001B2B49">
        <w:rPr>
          <w:rFonts w:ascii="Times New Roman" w:hAnsi="Times New Roman"/>
          <w:noProof/>
          <w:sz w:val="24"/>
          <w:szCs w:val="24"/>
        </w:rPr>
        <w:t>ș</w:t>
      </w:r>
      <w:r>
        <w:rPr>
          <w:rFonts w:ascii="Times New Roman" w:hAnsi="Times New Roman"/>
          <w:noProof/>
          <w:sz w:val="24"/>
          <w:szCs w:val="24"/>
        </w:rPr>
        <w:t>i la</w:t>
      </w:r>
      <w:r w:rsidR="002A6E0C" w:rsidRPr="00DE0802">
        <w:rPr>
          <w:rFonts w:ascii="Times New Roman" w:hAnsi="Times New Roman"/>
          <w:noProof/>
          <w:sz w:val="24"/>
          <w:szCs w:val="24"/>
        </w:rPr>
        <w:t xml:space="preserve"> diseminarea rezultatelor cercetării prin publicarea a 2 articole în reviste </w:t>
      </w:r>
      <w:r w:rsidR="00BF1B34" w:rsidRPr="00DE0802">
        <w:rPr>
          <w:rFonts w:ascii="Times New Roman" w:hAnsi="Times New Roman"/>
          <w:noProof/>
          <w:sz w:val="24"/>
          <w:szCs w:val="24"/>
        </w:rPr>
        <w:t>sau</w:t>
      </w:r>
      <w:r w:rsidR="002A6E0C" w:rsidRPr="00DE0802">
        <w:rPr>
          <w:rFonts w:ascii="Times New Roman" w:hAnsi="Times New Roman"/>
          <w:noProof/>
          <w:sz w:val="24"/>
          <w:szCs w:val="24"/>
        </w:rPr>
        <w:t xml:space="preserve"> conferinte </w:t>
      </w:r>
      <w:r w:rsidR="00BF1B34" w:rsidRPr="00DE0802">
        <w:rPr>
          <w:rFonts w:ascii="Times New Roman" w:hAnsi="Times New Roman"/>
          <w:noProof/>
          <w:sz w:val="24"/>
          <w:szCs w:val="24"/>
        </w:rPr>
        <w:t>cu volume indexate ISI.</w:t>
      </w:r>
    </w:p>
    <w:p w14:paraId="1748B0EC" w14:textId="5C11503A" w:rsidR="00D16CE9" w:rsidRPr="00DE0802" w:rsidRDefault="00BF1B34" w:rsidP="000014D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D0DED">
        <w:rPr>
          <w:rFonts w:ascii="Times New Roman" w:hAnsi="Times New Roman"/>
          <w:b/>
          <w:bCs/>
          <w:noProof/>
          <w:sz w:val="24"/>
          <w:szCs w:val="24"/>
        </w:rPr>
        <w:t>Noutatea şi originalitatea ştiinţifică</w:t>
      </w:r>
      <w:r w:rsidR="00DA6BC2" w:rsidRPr="00DD0DED">
        <w:rPr>
          <w:rFonts w:ascii="Times New Roman" w:hAnsi="Times New Roman"/>
          <w:b/>
          <w:bCs/>
          <w:noProof/>
          <w:sz w:val="24"/>
          <w:szCs w:val="24"/>
        </w:rPr>
        <w:t>,</w:t>
      </w:r>
      <w:r w:rsidRPr="00DD0DE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DA6BC2" w:rsidRPr="00DD0DED">
        <w:rPr>
          <w:rFonts w:ascii="Times New Roman" w:hAnsi="Times New Roman"/>
          <w:b/>
          <w:bCs/>
          <w:noProof/>
          <w:sz w:val="24"/>
          <w:szCs w:val="24"/>
        </w:rPr>
        <w:t>în corelație cu obiectiv</w:t>
      </w:r>
      <w:r w:rsidR="000F3E80">
        <w:rPr>
          <w:rFonts w:ascii="Times New Roman" w:hAnsi="Times New Roman"/>
          <w:b/>
          <w:bCs/>
          <w:noProof/>
          <w:sz w:val="24"/>
          <w:szCs w:val="24"/>
        </w:rPr>
        <w:t xml:space="preserve">ele </w:t>
      </w:r>
      <w:r w:rsidR="00DA6BC2" w:rsidRPr="00DD0DED">
        <w:rPr>
          <w:rFonts w:ascii="Times New Roman" w:hAnsi="Times New Roman"/>
          <w:b/>
          <w:bCs/>
          <w:noProof/>
          <w:sz w:val="24"/>
          <w:szCs w:val="24"/>
        </w:rPr>
        <w:t>O1</w:t>
      </w:r>
      <w:r w:rsidR="000F3E80">
        <w:rPr>
          <w:rFonts w:ascii="Times New Roman" w:hAnsi="Times New Roman"/>
          <w:b/>
          <w:bCs/>
          <w:noProof/>
          <w:sz w:val="24"/>
          <w:szCs w:val="24"/>
        </w:rPr>
        <w:t xml:space="preserve"> și O2</w:t>
      </w:r>
      <w:r w:rsidR="00DA6BC2" w:rsidRPr="00DE0802">
        <w:rPr>
          <w:rFonts w:ascii="Times New Roman" w:hAnsi="Times New Roman"/>
          <w:noProof/>
          <w:sz w:val="24"/>
          <w:szCs w:val="24"/>
        </w:rPr>
        <w:t xml:space="preserve">, </w:t>
      </w:r>
      <w:r w:rsidRPr="00DE0802">
        <w:rPr>
          <w:rFonts w:ascii="Times New Roman" w:hAnsi="Times New Roman"/>
          <w:noProof/>
          <w:sz w:val="24"/>
          <w:szCs w:val="24"/>
        </w:rPr>
        <w:t>constă în</w:t>
      </w:r>
      <w:r w:rsidR="00652B10" w:rsidRPr="00DE0802">
        <w:rPr>
          <w:rFonts w:ascii="Times New Roman" w:hAnsi="Times New Roman"/>
          <w:noProof/>
          <w:sz w:val="24"/>
          <w:szCs w:val="24"/>
        </w:rPr>
        <w:t xml:space="preserve"> </w:t>
      </w:r>
      <w:r w:rsidRPr="00DE0802">
        <w:rPr>
          <w:rFonts w:ascii="Times New Roman" w:hAnsi="Times New Roman"/>
          <w:noProof/>
          <w:sz w:val="24"/>
          <w:szCs w:val="24"/>
        </w:rPr>
        <w:t xml:space="preserve">identificarea modalităților tehnologice de obținere a structurilor </w:t>
      </w:r>
      <w:r w:rsidR="009C620B">
        <w:rPr>
          <w:rFonts w:ascii="Times New Roman" w:hAnsi="Times New Roman"/>
          <w:noProof/>
          <w:sz w:val="24"/>
          <w:szCs w:val="24"/>
        </w:rPr>
        <w:t>nanometrice</w:t>
      </w:r>
      <w:r w:rsidRPr="00DE0802">
        <w:rPr>
          <w:rFonts w:ascii="Times New Roman" w:hAnsi="Times New Roman"/>
          <w:noProof/>
          <w:sz w:val="24"/>
          <w:szCs w:val="24"/>
        </w:rPr>
        <w:t xml:space="preserve"> </w:t>
      </w:r>
      <w:r w:rsidR="002E054A">
        <w:rPr>
          <w:rFonts w:ascii="Times New Roman" w:hAnsi="Times New Roman"/>
          <w:noProof/>
          <w:sz w:val="24"/>
          <w:szCs w:val="24"/>
        </w:rPr>
        <w:t>OM</w:t>
      </w:r>
      <w:r w:rsidRPr="00DE0802">
        <w:rPr>
          <w:rFonts w:ascii="Times New Roman" w:hAnsi="Times New Roman"/>
          <w:noProof/>
          <w:sz w:val="24"/>
          <w:szCs w:val="24"/>
        </w:rPr>
        <w:t>/SiO</w:t>
      </w:r>
      <w:r w:rsidRPr="001B2B49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DE0802">
        <w:rPr>
          <w:rFonts w:ascii="Times New Roman" w:hAnsi="Times New Roman"/>
          <w:noProof/>
          <w:sz w:val="24"/>
          <w:szCs w:val="24"/>
        </w:rPr>
        <w:t>/nSi cu suprafeţe active</w:t>
      </w:r>
      <w:r w:rsidR="00D16CE9">
        <w:rPr>
          <w:rFonts w:ascii="Times New Roman" w:hAnsi="Times New Roman"/>
          <w:noProof/>
          <w:sz w:val="24"/>
          <w:szCs w:val="24"/>
        </w:rPr>
        <w:t>,</w:t>
      </w:r>
      <w:r w:rsidRPr="00DE0802">
        <w:rPr>
          <w:rFonts w:ascii="Times New Roman" w:hAnsi="Times New Roman"/>
          <w:noProof/>
          <w:sz w:val="24"/>
          <w:szCs w:val="24"/>
        </w:rPr>
        <w:t xml:space="preserve"> datorate efectului nanostructurilor</w:t>
      </w:r>
      <w:r w:rsidR="009C620B">
        <w:rPr>
          <w:rFonts w:ascii="Times New Roman" w:hAnsi="Times New Roman"/>
          <w:noProof/>
          <w:sz w:val="24"/>
          <w:szCs w:val="24"/>
        </w:rPr>
        <w:t xml:space="preserve"> și morfologiei</w:t>
      </w:r>
      <w:r w:rsidRPr="00DE0802">
        <w:rPr>
          <w:rFonts w:ascii="Times New Roman" w:hAnsi="Times New Roman"/>
          <w:noProof/>
          <w:sz w:val="24"/>
          <w:szCs w:val="24"/>
        </w:rPr>
        <w:t>, respectiv prin optimizarea parametrilor tehnologici de elaborare</w:t>
      </w:r>
      <w:r w:rsidR="009C620B">
        <w:rPr>
          <w:rFonts w:ascii="Times New Roman" w:hAnsi="Times New Roman"/>
          <w:noProof/>
          <w:sz w:val="24"/>
          <w:szCs w:val="24"/>
        </w:rPr>
        <w:t xml:space="preserve"> prin spin-coating</w:t>
      </w:r>
      <w:r w:rsidRPr="00DE0802">
        <w:rPr>
          <w:rFonts w:ascii="Times New Roman" w:hAnsi="Times New Roman"/>
          <w:noProof/>
          <w:sz w:val="24"/>
          <w:szCs w:val="24"/>
        </w:rPr>
        <w:t xml:space="preserve"> (</w:t>
      </w:r>
      <w:r w:rsidR="009C620B">
        <w:rPr>
          <w:rFonts w:ascii="Times New Roman" w:hAnsi="Times New Roman"/>
          <w:noProof/>
          <w:sz w:val="24"/>
          <w:szCs w:val="24"/>
        </w:rPr>
        <w:t>viteză de rotație-</w:t>
      </w:r>
      <w:r w:rsidRPr="00DE0802">
        <w:rPr>
          <w:rFonts w:ascii="Times New Roman" w:hAnsi="Times New Roman"/>
          <w:noProof/>
          <w:sz w:val="24"/>
          <w:szCs w:val="24"/>
        </w:rPr>
        <w:t>grosime de strat)</w:t>
      </w:r>
      <w:r w:rsidR="000F3E80">
        <w:rPr>
          <w:rFonts w:ascii="Times New Roman" w:hAnsi="Times New Roman"/>
          <w:noProof/>
          <w:sz w:val="24"/>
          <w:szCs w:val="24"/>
        </w:rPr>
        <w:t>.</w:t>
      </w:r>
    </w:p>
    <w:p w14:paraId="1CC7F651" w14:textId="1AD78546" w:rsidR="001B07CD" w:rsidRPr="00DE0802" w:rsidRDefault="00DA6BC2" w:rsidP="00B504E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6A5">
        <w:rPr>
          <w:rFonts w:ascii="Times New Roman" w:hAnsi="Times New Roman"/>
          <w:b/>
          <w:bCs/>
          <w:noProof/>
          <w:sz w:val="24"/>
          <w:szCs w:val="24"/>
        </w:rPr>
        <w:t xml:space="preserve">Soluțiile inovative </w:t>
      </w:r>
      <w:r w:rsidR="00A268F7" w:rsidRPr="00BD36A5">
        <w:rPr>
          <w:rFonts w:ascii="Times New Roman" w:hAnsi="Times New Roman"/>
          <w:b/>
          <w:bCs/>
          <w:noProof/>
          <w:sz w:val="24"/>
          <w:szCs w:val="24"/>
        </w:rPr>
        <w:t xml:space="preserve">propuse </w:t>
      </w:r>
      <w:r w:rsidRPr="00BD36A5">
        <w:rPr>
          <w:rFonts w:ascii="Times New Roman" w:hAnsi="Times New Roman"/>
          <w:b/>
          <w:bCs/>
          <w:noProof/>
          <w:sz w:val="24"/>
          <w:szCs w:val="24"/>
        </w:rPr>
        <w:t xml:space="preserve">în corelație cu </w:t>
      </w:r>
      <w:r w:rsidR="009C620B">
        <w:rPr>
          <w:rFonts w:ascii="Times New Roman" w:hAnsi="Times New Roman"/>
          <w:b/>
          <w:bCs/>
          <w:noProof/>
          <w:sz w:val="24"/>
          <w:szCs w:val="24"/>
        </w:rPr>
        <w:t>obiectivelor</w:t>
      </w:r>
      <w:r w:rsidRPr="00BD36A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9C620B">
        <w:rPr>
          <w:rFonts w:ascii="Times New Roman" w:hAnsi="Times New Roman"/>
          <w:b/>
          <w:bCs/>
          <w:noProof/>
          <w:sz w:val="24"/>
          <w:szCs w:val="24"/>
        </w:rPr>
        <w:t>O</w:t>
      </w:r>
      <w:r w:rsidR="00D16CE9" w:rsidRPr="009C620B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9C620B">
        <w:rPr>
          <w:rFonts w:ascii="Times New Roman" w:hAnsi="Times New Roman"/>
          <w:b/>
          <w:bCs/>
          <w:noProof/>
          <w:sz w:val="24"/>
          <w:szCs w:val="24"/>
        </w:rPr>
        <w:t xml:space="preserve"> și O4</w:t>
      </w:r>
      <w:r w:rsidRPr="00DE0802">
        <w:rPr>
          <w:rFonts w:ascii="Times New Roman" w:hAnsi="Times New Roman"/>
          <w:noProof/>
          <w:sz w:val="24"/>
          <w:szCs w:val="24"/>
        </w:rPr>
        <w:t xml:space="preserve"> sunt următoarele: utilizarea tehnologiei de tip “ultra-low power” la realizarea dispozitivului hardware de monitorizare și control al parametrilor</w:t>
      </w:r>
      <w:r w:rsidR="00D9384B">
        <w:rPr>
          <w:rFonts w:ascii="Times New Roman" w:hAnsi="Times New Roman"/>
          <w:noProof/>
          <w:sz w:val="24"/>
          <w:szCs w:val="24"/>
        </w:rPr>
        <w:t xml:space="preserve"> CF</w:t>
      </w:r>
      <w:r w:rsidRPr="00DE0802">
        <w:rPr>
          <w:rFonts w:ascii="Times New Roman" w:hAnsi="Times New Roman"/>
          <w:noProof/>
          <w:sz w:val="24"/>
          <w:szCs w:val="24"/>
        </w:rPr>
        <w:t>, cu atașarea directă a acestuia la contactele fiecărei</w:t>
      </w:r>
      <w:r w:rsidR="00D9384B">
        <w:rPr>
          <w:rFonts w:ascii="Times New Roman" w:hAnsi="Times New Roman"/>
          <w:noProof/>
          <w:sz w:val="24"/>
          <w:szCs w:val="24"/>
        </w:rPr>
        <w:t xml:space="preserve"> CF</w:t>
      </w:r>
      <w:r w:rsidRPr="00DE0802">
        <w:rPr>
          <w:rFonts w:ascii="Times New Roman" w:hAnsi="Times New Roman"/>
          <w:noProof/>
          <w:sz w:val="24"/>
          <w:szCs w:val="24"/>
        </w:rPr>
        <w:t xml:space="preserve">, respectiv soluția tehnică de atașare a dispozitivului hardware de monitorizare și control </w:t>
      </w:r>
      <w:r w:rsidR="00DC47D2">
        <w:rPr>
          <w:rFonts w:ascii="Times New Roman" w:hAnsi="Times New Roman"/>
          <w:noProof/>
          <w:sz w:val="24"/>
          <w:szCs w:val="24"/>
        </w:rPr>
        <w:t xml:space="preserve">care ne </w:t>
      </w:r>
      <w:r w:rsidRPr="00DE0802">
        <w:rPr>
          <w:rFonts w:ascii="Times New Roman" w:hAnsi="Times New Roman"/>
          <w:noProof/>
          <w:sz w:val="24"/>
          <w:szCs w:val="24"/>
        </w:rPr>
        <w:t>permite montarea facilă a acestuia fără a aduce modificări de natură electrică și</w:t>
      </w:r>
      <w:r w:rsidR="00DC47D2">
        <w:rPr>
          <w:rFonts w:ascii="Times New Roman" w:hAnsi="Times New Roman"/>
          <w:noProof/>
          <w:sz w:val="24"/>
          <w:szCs w:val="24"/>
        </w:rPr>
        <w:t xml:space="preserve">/sau </w:t>
      </w:r>
      <w:r w:rsidRPr="00DE0802">
        <w:rPr>
          <w:rFonts w:ascii="Times New Roman" w:hAnsi="Times New Roman"/>
          <w:noProof/>
          <w:sz w:val="24"/>
          <w:szCs w:val="24"/>
        </w:rPr>
        <w:t>mecanică a</w:t>
      </w:r>
      <w:r w:rsidR="00D9384B">
        <w:rPr>
          <w:rFonts w:ascii="Times New Roman" w:hAnsi="Times New Roman"/>
          <w:noProof/>
          <w:sz w:val="24"/>
          <w:szCs w:val="24"/>
        </w:rPr>
        <w:t xml:space="preserve"> CF</w:t>
      </w:r>
      <w:r w:rsidR="00DC47D2">
        <w:rPr>
          <w:rFonts w:ascii="Times New Roman" w:hAnsi="Times New Roman"/>
          <w:noProof/>
          <w:sz w:val="24"/>
          <w:szCs w:val="24"/>
        </w:rPr>
        <w:t>.</w:t>
      </w:r>
    </w:p>
    <w:p w14:paraId="1714DC7D" w14:textId="77777777" w:rsidR="0005065A" w:rsidRPr="00DE0802" w:rsidRDefault="0005065A" w:rsidP="00B504E7">
      <w:pPr>
        <w:widowControl w:val="0"/>
        <w:autoSpaceDE w:val="0"/>
        <w:autoSpaceDN w:val="0"/>
        <w:adjustRightInd w:val="0"/>
        <w:spacing w:before="2" w:after="0"/>
        <w:ind w:right="-1" w:firstLine="709"/>
        <w:rPr>
          <w:rFonts w:ascii="Times New Roman" w:hAnsi="Times New Roman"/>
          <w:noProof/>
          <w:sz w:val="24"/>
          <w:szCs w:val="24"/>
        </w:rPr>
      </w:pPr>
    </w:p>
    <w:p w14:paraId="034275BE" w14:textId="78459B94" w:rsidR="00A268F7" w:rsidRPr="00DE0802" w:rsidRDefault="0005065A" w:rsidP="005F1F9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i/>
          <w:iCs/>
          <w:noProof/>
          <w:sz w:val="24"/>
          <w:szCs w:val="24"/>
        </w:rPr>
        <w:t>II.3</w:t>
      </w:r>
      <w:r w:rsidRPr="00DE0802">
        <w:rPr>
          <w:rFonts w:ascii="Times New Roman" w:hAnsi="Times New Roman"/>
          <w:b/>
          <w:bCs/>
          <w:i/>
          <w:iCs/>
          <w:noProof/>
          <w:spacing w:val="1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i/>
          <w:iCs/>
          <w:noProof/>
          <w:sz w:val="24"/>
          <w:szCs w:val="24"/>
        </w:rPr>
        <w:t>Metodologie</w:t>
      </w:r>
      <w:r w:rsidRPr="00DE0802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EB170E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</w:p>
    <w:p w14:paraId="55C81F4E" w14:textId="0909488A" w:rsidR="00A268F7" w:rsidRDefault="00A07815" w:rsidP="00EB170E">
      <w:pPr>
        <w:spacing w:after="0"/>
        <w:ind w:right="-1" w:firstLine="708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093437">
        <w:rPr>
          <w:rFonts w:ascii="Times New Roman" w:hAnsi="Times New Roman"/>
          <w:b/>
          <w:i/>
          <w:noProof/>
          <w:sz w:val="24"/>
          <w:szCs w:val="24"/>
        </w:rPr>
        <w:t xml:space="preserve">Etapele și activitățile specifice proiectului, în corelație cu </w:t>
      </w:r>
      <w:r w:rsidR="00A268F7" w:rsidRPr="00093437">
        <w:rPr>
          <w:rFonts w:ascii="Times New Roman" w:hAnsi="Times New Roman"/>
          <w:b/>
          <w:i/>
          <w:noProof/>
          <w:sz w:val="24"/>
          <w:szCs w:val="24"/>
        </w:rPr>
        <w:t>livrabilele asociate fiecărei activități sunt prezentate în tabelul de mai jos: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864"/>
        <w:gridCol w:w="3218"/>
      </w:tblGrid>
      <w:tr w:rsidR="0065249D" w:rsidRPr="00C56ECD" w14:paraId="5B0C5767" w14:textId="77777777" w:rsidTr="00D14E7D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7965D2A5" w14:textId="77777777" w:rsidR="00D52EDE" w:rsidRPr="00C56ECD" w:rsidRDefault="00D52EDE" w:rsidP="004D27A7">
            <w:pPr>
              <w:spacing w:after="0" w:line="240" w:lineRule="auto"/>
              <w:ind w:right="-1"/>
              <w:rPr>
                <w:rFonts w:ascii="Times New Roman" w:hAnsi="Times New Roman"/>
                <w:b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Nr.</w:t>
            </w:r>
          </w:p>
        </w:tc>
        <w:tc>
          <w:tcPr>
            <w:tcW w:w="5916" w:type="dxa"/>
            <w:shd w:val="clear" w:color="auto" w:fill="E7E6E6" w:themeFill="background2"/>
            <w:vAlign w:val="center"/>
          </w:tcPr>
          <w:p w14:paraId="524EF695" w14:textId="7DABDFE9" w:rsidR="00D52EDE" w:rsidRPr="00C56ECD" w:rsidRDefault="00A07815" w:rsidP="004D27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 xml:space="preserve">Etapă </w:t>
            </w:r>
            <w:r w:rsidR="00D52EDE" w:rsidRPr="00C56ECD">
              <w:rPr>
                <w:rFonts w:ascii="Times New Roman" w:hAnsi="Times New Roman"/>
                <w:b/>
                <w:iCs/>
                <w:noProof/>
              </w:rPr>
              <w:t>/</w:t>
            </w:r>
            <w:r w:rsidRPr="00C56ECD">
              <w:rPr>
                <w:rFonts w:ascii="Times New Roman" w:hAnsi="Times New Roman"/>
                <w:b/>
                <w:iCs/>
                <w:noProof/>
              </w:rPr>
              <w:t xml:space="preserve"> </w:t>
            </w:r>
            <w:r w:rsidR="00D52EDE" w:rsidRPr="00C56ECD">
              <w:rPr>
                <w:rFonts w:ascii="Times New Roman" w:hAnsi="Times New Roman"/>
                <w:b/>
                <w:iCs/>
                <w:noProof/>
              </w:rPr>
              <w:t>activitate</w:t>
            </w:r>
          </w:p>
        </w:tc>
        <w:tc>
          <w:tcPr>
            <w:tcW w:w="3166" w:type="dxa"/>
            <w:shd w:val="clear" w:color="auto" w:fill="E7E6E6" w:themeFill="background2"/>
            <w:vAlign w:val="center"/>
          </w:tcPr>
          <w:p w14:paraId="24C60075" w14:textId="77777777" w:rsidR="00D52EDE" w:rsidRPr="00C56ECD" w:rsidRDefault="00D52EDE" w:rsidP="004D27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Livrabil</w:t>
            </w:r>
          </w:p>
        </w:tc>
      </w:tr>
      <w:tr w:rsidR="00D52EDE" w:rsidRPr="00C56ECD" w14:paraId="174229B8" w14:textId="77777777" w:rsidTr="004D27A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381EE87" w14:textId="77777777" w:rsidR="00D52EDE" w:rsidRPr="00C56ECD" w:rsidRDefault="00D52EDE" w:rsidP="004D27A7">
            <w:pPr>
              <w:spacing w:after="0" w:line="240" w:lineRule="auto"/>
              <w:ind w:right="-1"/>
              <w:rPr>
                <w:rFonts w:ascii="Times New Roman" w:hAnsi="Times New Roman"/>
                <w:b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A857EF" w14:textId="06B919AD" w:rsidR="00D52EDE" w:rsidRPr="00C56ECD" w:rsidRDefault="00D52EDE" w:rsidP="004D27A7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Etapa E1 - </w:t>
            </w:r>
            <w:r w:rsidRPr="00C56ECD">
              <w:rPr>
                <w:rFonts w:ascii="Times New Roman" w:hAnsi="Times New Roman"/>
                <w:noProof/>
              </w:rPr>
              <w:t xml:space="preserve"> </w:t>
            </w:r>
            <w:r w:rsidR="00800122" w:rsidRPr="00C56ECD">
              <w:rPr>
                <w:rFonts w:ascii="Times New Roman" w:hAnsi="Times New Roman"/>
                <w:b/>
                <w:bCs/>
                <w:noProof/>
              </w:rPr>
              <w:t>Analiza</w:t>
            </w:r>
            <w:r w:rsidR="00FD63AE" w:rsidRPr="00C56ECD">
              <w:rPr>
                <w:rFonts w:ascii="Times New Roman" w:hAnsi="Times New Roman"/>
                <w:b/>
                <w:bCs/>
                <w:noProof/>
              </w:rPr>
              <w:t xml:space="preserve"> și e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laborarea straturilor nanostructurate</w:t>
            </w:r>
            <w:r w:rsidR="00E46779"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OM</w:t>
            </w:r>
          </w:p>
        </w:tc>
      </w:tr>
      <w:tr w:rsidR="0065249D" w:rsidRPr="00C56ECD" w14:paraId="1DFBFC3D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0472CAB" w14:textId="77777777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1.1.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25897823" w14:textId="01947A63" w:rsidR="00800122" w:rsidRPr="00C56ECD" w:rsidRDefault="009F4583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 xml:space="preserve">Analiza tehnologiilor de obținere a celulelor </w:t>
            </w:r>
            <w:r w:rsidR="00A2748F" w:rsidRPr="00A2748F">
              <w:rPr>
                <w:rFonts w:ascii="Times New Roman" w:hAnsi="Times New Roman"/>
                <w:iCs/>
                <w:noProof/>
              </w:rPr>
              <w:t>fotovoltaice</w:t>
            </w:r>
          </w:p>
        </w:tc>
        <w:tc>
          <w:tcPr>
            <w:tcW w:w="3166" w:type="dxa"/>
            <w:vMerge w:val="restart"/>
            <w:vAlign w:val="center"/>
          </w:tcPr>
          <w:p w14:paraId="176BCF4A" w14:textId="1174A9E5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 xml:space="preserve">Raport tehnic privind procesul de elaborare a straturilor nanostructurate </w:t>
            </w:r>
            <w:r w:rsidR="00FD63AE" w:rsidRPr="00C56ECD">
              <w:rPr>
                <w:rFonts w:ascii="Times New Roman" w:hAnsi="Times New Roman"/>
                <w:iCs/>
                <w:noProof/>
              </w:rPr>
              <w:t>OM</w:t>
            </w:r>
          </w:p>
        </w:tc>
      </w:tr>
      <w:tr w:rsidR="0065249D" w:rsidRPr="00C56ECD" w14:paraId="003F2796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7086608" w14:textId="77777777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1.2.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83F31C0" w14:textId="2381471C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Elaborarea straturilor nanostructurate</w:t>
            </w:r>
            <w:r w:rsidR="00FD63AE" w:rsidRPr="00C56ECD">
              <w:rPr>
                <w:rFonts w:ascii="Times New Roman" w:hAnsi="Times New Roman"/>
                <w:iCs/>
                <w:noProof/>
              </w:rPr>
              <w:t xml:space="preserve"> OM</w:t>
            </w:r>
            <w:r w:rsidRPr="00C56ECD">
              <w:rPr>
                <w:rFonts w:ascii="Times New Roman" w:hAnsi="Times New Roman"/>
                <w:iCs/>
                <w:noProof/>
              </w:rPr>
              <w:t xml:space="preserve"> prin spin-coating</w:t>
            </w:r>
          </w:p>
        </w:tc>
        <w:tc>
          <w:tcPr>
            <w:tcW w:w="3166" w:type="dxa"/>
            <w:vMerge/>
            <w:vAlign w:val="center"/>
          </w:tcPr>
          <w:p w14:paraId="14118C46" w14:textId="77777777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65249D" w:rsidRPr="00C56ECD" w14:paraId="47BCCB51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31212C8" w14:textId="7C700465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1.3.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7674770" w14:textId="50391976" w:rsidR="00800122" w:rsidRPr="00C56ECD" w:rsidRDefault="0088677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Optimizarea</w:t>
            </w:r>
            <w:r w:rsidR="002333D0" w:rsidRPr="00C56ECD">
              <w:rPr>
                <w:rFonts w:ascii="Times New Roman" w:hAnsi="Times New Roman"/>
                <w:iCs/>
                <w:noProof/>
              </w:rPr>
              <w:t xml:space="preserve"> parametrilor tehnologici ai procesului spin-coating</w:t>
            </w:r>
          </w:p>
        </w:tc>
        <w:tc>
          <w:tcPr>
            <w:tcW w:w="3166" w:type="dxa"/>
            <w:vMerge/>
            <w:vAlign w:val="center"/>
          </w:tcPr>
          <w:p w14:paraId="002C8A28" w14:textId="77777777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FD63AE" w:rsidRPr="00C56ECD" w14:paraId="572D89B8" w14:textId="77777777" w:rsidTr="004D27A7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8B231CF" w14:textId="7BE148D6" w:rsidR="00FD63AE" w:rsidRPr="00C56ECD" w:rsidRDefault="00FD63AE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2.</w:t>
            </w:r>
            <w:r w:rsidRPr="00C56ECD">
              <w:rPr>
                <w:rFonts w:ascii="Times New Roman" w:hAnsi="Times New Roman"/>
                <w:iCs/>
                <w:noProof/>
              </w:rPr>
              <w:t xml:space="preserve"> </w:t>
            </w:r>
            <w:r w:rsidR="00791652" w:rsidRPr="00C56ECD">
              <w:rPr>
                <w:rFonts w:ascii="Times New Roman" w:hAnsi="Times New Roman"/>
                <w:b/>
                <w:bCs/>
                <w:iCs/>
                <w:noProof/>
              </w:rPr>
              <w:t>Etapa E2 -</w:t>
            </w:r>
            <w:r w:rsidR="00791652" w:rsidRPr="00C56ECD">
              <w:rPr>
                <w:rFonts w:ascii="Times New Roman" w:hAnsi="Times New Roman"/>
                <w:iCs/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Caracterizarea straturilor nanostructurate</w:t>
            </w:r>
            <w:r w:rsidR="00E46779"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OM</w:t>
            </w:r>
          </w:p>
        </w:tc>
      </w:tr>
      <w:tr w:rsidR="00FD63AE" w:rsidRPr="00C56ECD" w14:paraId="04671BF8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08B259F" w14:textId="4F12D788" w:rsidR="00FD63AE" w:rsidRPr="00C56ECD" w:rsidRDefault="00FD63AE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2.1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52F09EB" w14:textId="77DDF5EA" w:rsidR="00FD63AE" w:rsidRPr="00C56ECD" w:rsidRDefault="00FD63AE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Caracterizarea morfologică a straturilor OM obținute</w:t>
            </w:r>
          </w:p>
        </w:tc>
        <w:tc>
          <w:tcPr>
            <w:tcW w:w="3166" w:type="dxa"/>
            <w:vMerge w:val="restart"/>
          </w:tcPr>
          <w:p w14:paraId="589C6F4F" w14:textId="26AF93D1" w:rsidR="00FD63AE" w:rsidRPr="00C56ECD" w:rsidRDefault="00FD63AE" w:rsidP="004D27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</w:rPr>
              <w:t xml:space="preserve">Raport tehnic privind caracterizarea </w:t>
            </w:r>
            <w:proofErr w:type="spellStart"/>
            <w:r w:rsidRPr="00C56ECD">
              <w:rPr>
                <w:rFonts w:ascii="Times New Roman" w:hAnsi="Times New Roman"/>
              </w:rPr>
              <w:t>morfo</w:t>
            </w:r>
            <w:proofErr w:type="spellEnd"/>
            <w:r w:rsidRPr="00C56ECD">
              <w:rPr>
                <w:rFonts w:ascii="Times New Roman" w:hAnsi="Times New Roman"/>
              </w:rPr>
              <w:t>-structurală a straturilor OM</w:t>
            </w:r>
          </w:p>
        </w:tc>
      </w:tr>
      <w:tr w:rsidR="00FD63AE" w:rsidRPr="00C56ECD" w14:paraId="692715B2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0E8217" w14:textId="736BBA40" w:rsidR="00FD63AE" w:rsidRPr="00C56ECD" w:rsidRDefault="00FD63AE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 xml:space="preserve">2.2 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3A1957C" w14:textId="3CFC5F7A" w:rsidR="00FD63AE" w:rsidRPr="00C56ECD" w:rsidRDefault="00FD63AE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Caracterizarea structurală a straturilor OM obținute</w:t>
            </w:r>
          </w:p>
        </w:tc>
        <w:tc>
          <w:tcPr>
            <w:tcW w:w="3166" w:type="dxa"/>
            <w:vMerge/>
          </w:tcPr>
          <w:p w14:paraId="68F06387" w14:textId="500787C4" w:rsidR="00FD63AE" w:rsidRPr="00C56ECD" w:rsidRDefault="00FD63AE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800122" w:rsidRPr="00C56ECD" w14:paraId="014F0C3B" w14:textId="77777777" w:rsidTr="004D27A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37FED6" w14:textId="4BD2E9FE" w:rsidR="00800122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3</w:t>
            </w:r>
            <w:r w:rsidR="00800122" w:rsidRPr="00C56ECD">
              <w:rPr>
                <w:rFonts w:ascii="Times New Roman" w:hAnsi="Times New Roman"/>
                <w:b/>
                <w:iCs/>
                <w:noProof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801915" w14:textId="1990864E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Etapa E</w:t>
            </w:r>
            <w:r w:rsidR="00A746A1" w:rsidRPr="00C56ECD">
              <w:rPr>
                <w:rFonts w:ascii="Times New Roman" w:hAnsi="Times New Roman"/>
                <w:b/>
                <w:bCs/>
                <w:iCs/>
                <w:noProof/>
              </w:rPr>
              <w:t>3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- </w:t>
            </w:r>
            <w:r w:rsidRPr="00C56ECD">
              <w:rPr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Proiectarea și dezvoltarea unui sistem hardware &amp; software</w:t>
            </w:r>
          </w:p>
        </w:tc>
      </w:tr>
      <w:tr w:rsidR="0065249D" w:rsidRPr="00C56ECD" w14:paraId="142562A3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9094712" w14:textId="2300C528" w:rsidR="00800122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3</w:t>
            </w:r>
            <w:r w:rsidR="00800122" w:rsidRPr="00C56ECD">
              <w:rPr>
                <w:rFonts w:ascii="Times New Roman" w:hAnsi="Times New Roman"/>
                <w:iCs/>
                <w:noProof/>
              </w:rPr>
              <w:t>.1.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33F85B20" w14:textId="48D43BB0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Proiectarea dispozitivului hardware de </w:t>
            </w:r>
            <w:r w:rsidRPr="00C56ECD">
              <w:rPr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>monitorizare și control al parametrilor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 la nivel de laborator</w:t>
            </w:r>
          </w:p>
        </w:tc>
        <w:tc>
          <w:tcPr>
            <w:tcW w:w="3166" w:type="dxa"/>
            <w:vAlign w:val="center"/>
          </w:tcPr>
          <w:p w14:paraId="1C737392" w14:textId="305668D8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 xml:space="preserve">Proiect tehnic al dispozitivului hardware 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 de </w:t>
            </w:r>
            <w:r w:rsidRPr="00C56ECD">
              <w:rPr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>monitorizare și control al parametrilor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</w:p>
        </w:tc>
      </w:tr>
      <w:tr w:rsidR="0065249D" w:rsidRPr="00C56ECD" w14:paraId="08D17253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945BC56" w14:textId="3F5AF4E2" w:rsidR="00800122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3</w:t>
            </w:r>
            <w:r w:rsidR="00800122" w:rsidRPr="00C56ECD">
              <w:rPr>
                <w:rFonts w:ascii="Times New Roman" w:hAnsi="Times New Roman"/>
                <w:iCs/>
                <w:noProof/>
              </w:rPr>
              <w:t>.2.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3572722" w14:textId="07C344E2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Proiectarea aplicației software de monitorizare și control al parametrilor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</w:p>
        </w:tc>
        <w:tc>
          <w:tcPr>
            <w:tcW w:w="3166" w:type="dxa"/>
            <w:vAlign w:val="center"/>
          </w:tcPr>
          <w:p w14:paraId="22D60D85" w14:textId="6B531F37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Proiect tehnic a</w:t>
            </w:r>
            <w:r w:rsidR="00093437" w:rsidRPr="00C56ECD">
              <w:rPr>
                <w:rFonts w:ascii="Times New Roman" w:hAnsi="Times New Roman"/>
                <w:iCs/>
                <w:noProof/>
              </w:rPr>
              <w:t>l</w:t>
            </w:r>
            <w:r w:rsidRPr="00C56ECD">
              <w:rPr>
                <w:rFonts w:ascii="Times New Roman" w:hAnsi="Times New Roman"/>
                <w:iCs/>
                <w:noProof/>
              </w:rPr>
              <w:t xml:space="preserve"> soluției software implementate</w:t>
            </w:r>
          </w:p>
        </w:tc>
      </w:tr>
      <w:tr w:rsidR="0065249D" w:rsidRPr="00C56ECD" w14:paraId="6F1EC638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BDDABF8" w14:textId="585D1B31" w:rsidR="00800122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3</w:t>
            </w:r>
            <w:r w:rsidR="00290E95" w:rsidRPr="00C56ECD">
              <w:rPr>
                <w:rFonts w:ascii="Times New Roman" w:hAnsi="Times New Roman"/>
                <w:iCs/>
                <w:noProof/>
              </w:rPr>
              <w:t>.3</w:t>
            </w:r>
            <w:r w:rsidR="009F4583" w:rsidRPr="00C56ECD">
              <w:rPr>
                <w:rFonts w:ascii="Times New Roman" w:hAnsi="Times New Roman"/>
                <w:iCs/>
                <w:noProof/>
              </w:rPr>
              <w:t>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21B01A9" w14:textId="629C4A7D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Realizarea dispozitivului hardware</w:t>
            </w:r>
            <w:r w:rsidR="00290E95" w:rsidRPr="00C56ECD">
              <w:rPr>
                <w:rFonts w:ascii="Times New Roman" w:hAnsi="Times New Roman"/>
                <w:bCs/>
                <w:iCs/>
                <w:noProof/>
              </w:rPr>
              <w:t xml:space="preserve"> și </w:t>
            </w:r>
            <w:r w:rsidR="00093437" w:rsidRPr="00C56ECD">
              <w:rPr>
                <w:rFonts w:ascii="Times New Roman" w:hAnsi="Times New Roman"/>
                <w:bCs/>
                <w:iCs/>
                <w:noProof/>
              </w:rPr>
              <w:t xml:space="preserve">a </w:t>
            </w:r>
            <w:r w:rsidR="00290E95" w:rsidRPr="00C56ECD">
              <w:rPr>
                <w:rFonts w:ascii="Times New Roman" w:hAnsi="Times New Roman"/>
                <w:bCs/>
                <w:iCs/>
                <w:noProof/>
              </w:rPr>
              <w:t>aplicației</w:t>
            </w:r>
            <w:r w:rsidR="00BD0B8F" w:rsidRPr="00C56ECD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="00290E95" w:rsidRPr="00C56ECD">
              <w:rPr>
                <w:rFonts w:ascii="Times New Roman" w:hAnsi="Times New Roman"/>
                <w:bCs/>
                <w:iCs/>
                <w:noProof/>
              </w:rPr>
              <w:t>software d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e </w:t>
            </w:r>
            <w:r w:rsidRPr="00C56ECD">
              <w:rPr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>monitorizare și control al parametrilor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  <w:r w:rsidR="00290E95" w:rsidRPr="00C56ECD">
              <w:rPr>
                <w:rFonts w:ascii="Times New Roman" w:hAnsi="Times New Roman"/>
                <w:bCs/>
                <w:iCs/>
                <w:noProof/>
              </w:rPr>
              <w:t xml:space="preserve"> la nivel de laborator</w:t>
            </w:r>
          </w:p>
        </w:tc>
        <w:tc>
          <w:tcPr>
            <w:tcW w:w="3166" w:type="dxa"/>
            <w:vAlign w:val="center"/>
          </w:tcPr>
          <w:p w14:paraId="111BB5EC" w14:textId="2B4AA0D2" w:rsidR="00800122" w:rsidRPr="00C56ECD" w:rsidRDefault="00290E95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 xml:space="preserve">Ansamblul de monitorizare </w:t>
            </w:r>
            <w:r w:rsidR="00093437" w:rsidRPr="00C56ECD">
              <w:rPr>
                <w:rFonts w:ascii="Times New Roman" w:hAnsi="Times New Roman"/>
                <w:iCs/>
                <w:noProof/>
              </w:rPr>
              <w:t>ș</w:t>
            </w:r>
            <w:r w:rsidRPr="00C56ECD">
              <w:rPr>
                <w:rFonts w:ascii="Times New Roman" w:hAnsi="Times New Roman"/>
                <w:iCs/>
                <w:noProof/>
              </w:rPr>
              <w:t>i controlul al par</w:t>
            </w:r>
            <w:r w:rsidR="00093437" w:rsidRPr="00C56ECD">
              <w:rPr>
                <w:rFonts w:ascii="Times New Roman" w:hAnsi="Times New Roman"/>
                <w:iCs/>
                <w:noProof/>
              </w:rPr>
              <w:t>a</w:t>
            </w:r>
            <w:r w:rsidRPr="00C56ECD">
              <w:rPr>
                <w:rFonts w:ascii="Times New Roman" w:hAnsi="Times New Roman"/>
                <w:iCs/>
                <w:noProof/>
              </w:rPr>
              <w:t>metrilor</w:t>
            </w:r>
            <w:r w:rsidR="00D9384B" w:rsidRPr="00C56ECD">
              <w:rPr>
                <w:rFonts w:ascii="Times New Roman" w:hAnsi="Times New Roman"/>
                <w:iCs/>
                <w:noProof/>
              </w:rPr>
              <w:t xml:space="preserve"> CF</w:t>
            </w:r>
            <w:r w:rsidRPr="00C56ECD">
              <w:rPr>
                <w:rFonts w:ascii="Times New Roman" w:hAnsi="Times New Roman"/>
                <w:iCs/>
                <w:noProof/>
              </w:rPr>
              <w:t xml:space="preserve"> la nivel de laborator</w:t>
            </w:r>
          </w:p>
        </w:tc>
      </w:tr>
      <w:tr w:rsidR="00800122" w:rsidRPr="00C56ECD" w14:paraId="4EDFB0BF" w14:textId="77777777" w:rsidTr="004D27A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ECF994" w14:textId="341521E3" w:rsidR="00800122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4</w:t>
            </w:r>
            <w:r w:rsidR="00800122" w:rsidRPr="00C56ECD">
              <w:rPr>
                <w:rFonts w:ascii="Times New Roman" w:hAnsi="Times New Roman"/>
                <w:b/>
                <w:iCs/>
                <w:noProof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171078" w14:textId="51074B66" w:rsidR="00800122" w:rsidRPr="00C56ECD" w:rsidRDefault="00800122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Etapa E</w:t>
            </w:r>
            <w:r w:rsidR="00A746A1" w:rsidRPr="00C56ECD">
              <w:rPr>
                <w:rFonts w:ascii="Times New Roman" w:hAnsi="Times New Roman"/>
                <w:b/>
                <w:bCs/>
                <w:iCs/>
                <w:noProof/>
              </w:rPr>
              <w:t>4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- </w:t>
            </w:r>
            <w:r w:rsidRPr="00C56ECD">
              <w:rPr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/>
                <w:bCs/>
                <w:noProof/>
              </w:rPr>
              <w:t>C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orelați</w:t>
            </w:r>
            <w:r w:rsidR="00093437" w:rsidRPr="00C56ECD">
              <w:rPr>
                <w:rFonts w:ascii="Times New Roman" w:hAnsi="Times New Roman"/>
                <w:b/>
                <w:bCs/>
                <w:iCs/>
                <w:noProof/>
              </w:rPr>
              <w:t>a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straturi nanostructurate vs randament energetic al</w:t>
            </w:r>
            <w:r w:rsidR="00D9384B"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CF</w:t>
            </w:r>
          </w:p>
        </w:tc>
      </w:tr>
      <w:tr w:rsidR="0065249D" w:rsidRPr="00C56ECD" w14:paraId="6588842A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0B72B5" w14:textId="0E268414" w:rsidR="00800122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4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>.1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43C4878" w14:textId="35ADA103" w:rsidR="00800122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Caracterizarea straturi oxidice nanostructurate prin monitorizare</w:t>
            </w:r>
            <w:r w:rsidR="00093437" w:rsidRPr="00C56ECD">
              <w:rPr>
                <w:rFonts w:ascii="Times New Roman" w:hAnsi="Times New Roman"/>
                <w:bCs/>
                <w:iCs/>
                <w:noProof/>
              </w:rPr>
              <w:t>a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 și control</w:t>
            </w:r>
            <w:r w:rsidR="00093437" w:rsidRPr="00C56ECD">
              <w:rPr>
                <w:rFonts w:ascii="Times New Roman" w:hAnsi="Times New Roman"/>
                <w:bCs/>
                <w:iCs/>
                <w:noProof/>
              </w:rPr>
              <w:t>ul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 parametrilor electrici ai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</w:p>
        </w:tc>
        <w:tc>
          <w:tcPr>
            <w:tcW w:w="3166" w:type="dxa"/>
            <w:vAlign w:val="center"/>
          </w:tcPr>
          <w:p w14:paraId="559C3ACC" w14:textId="6B9C3892" w:rsidR="00800122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Baza de date cu rezultatele obținute</w:t>
            </w:r>
          </w:p>
        </w:tc>
      </w:tr>
      <w:tr w:rsidR="0065249D" w:rsidRPr="00C56ECD" w14:paraId="5AA330DF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340E4C2" w14:textId="6D91E24E" w:rsidR="0088273F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4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>.</w:t>
            </w:r>
            <w:r w:rsidR="001D05C5" w:rsidRPr="00C56ECD">
              <w:rPr>
                <w:rFonts w:ascii="Times New Roman" w:hAnsi="Times New Roman"/>
                <w:iCs/>
                <w:noProof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3B9498FB" w14:textId="5A80B806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Realizarea analiz</w:t>
            </w:r>
            <w:r w:rsidR="00093437" w:rsidRPr="00C56ECD">
              <w:rPr>
                <w:rFonts w:ascii="Times New Roman" w:hAnsi="Times New Roman"/>
                <w:bCs/>
                <w:iCs/>
                <w:noProof/>
              </w:rPr>
              <w:t>ei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 privind corespondența parametrilor tehnologici de elaborare cu randamentul electric al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  <w:r w:rsidRPr="00C56ECD">
              <w:rPr>
                <w:rFonts w:ascii="Times New Roman" w:hAnsi="Times New Roman"/>
                <w:bCs/>
                <w:iCs/>
                <w:noProof/>
              </w:rPr>
              <w:t xml:space="preserve"> în funcție de diferitele scenarii de funcționare</w:t>
            </w:r>
          </w:p>
        </w:tc>
        <w:tc>
          <w:tcPr>
            <w:tcW w:w="3166" w:type="dxa"/>
            <w:vAlign w:val="center"/>
          </w:tcPr>
          <w:p w14:paraId="4EBD98FE" w14:textId="212F00F0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Raport tehnic</w:t>
            </w:r>
          </w:p>
        </w:tc>
      </w:tr>
      <w:tr w:rsidR="0088273F" w:rsidRPr="00C56ECD" w14:paraId="3EFFCAC4" w14:textId="77777777" w:rsidTr="004D27A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DDEAE4" w14:textId="6468B715" w:rsidR="0088273F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5</w:t>
            </w:r>
            <w:r w:rsidR="0088273F" w:rsidRPr="00C56ECD">
              <w:rPr>
                <w:rFonts w:ascii="Times New Roman" w:hAnsi="Times New Roman"/>
                <w:b/>
                <w:iCs/>
                <w:noProof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B5FEE0" w14:textId="0201D86A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Etapa E</w:t>
            </w:r>
            <w:r w:rsidR="00A746A1"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5 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- </w:t>
            </w:r>
            <w:r w:rsidRPr="00C56ECD">
              <w:rPr>
                <w:noProof/>
              </w:rPr>
              <w:t xml:space="preserve"> 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Stabilirea și validarea modelului experimental de construcție al unei</w:t>
            </w:r>
            <w:r w:rsidR="00D9384B"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CF</w:t>
            </w: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 xml:space="preserve"> eficiente energetic</w:t>
            </w:r>
          </w:p>
        </w:tc>
      </w:tr>
      <w:tr w:rsidR="0065249D" w:rsidRPr="00C56ECD" w14:paraId="63B88968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EE0445" w14:textId="7907C03D" w:rsidR="0088273F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5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>.1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1C26AA74" w14:textId="38D15F42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Stabilirea modelului experimental de elaborare a straturilor nanostructurate</w:t>
            </w:r>
            <w:r w:rsidR="00E46779" w:rsidRPr="00C56ECD">
              <w:rPr>
                <w:rFonts w:ascii="Times New Roman" w:hAnsi="Times New Roman"/>
                <w:bCs/>
                <w:iCs/>
                <w:noProof/>
              </w:rPr>
              <w:t xml:space="preserve"> OM</w:t>
            </w:r>
          </w:p>
        </w:tc>
        <w:tc>
          <w:tcPr>
            <w:tcW w:w="3166" w:type="dxa"/>
            <w:vMerge w:val="restart"/>
            <w:vAlign w:val="center"/>
          </w:tcPr>
          <w:p w14:paraId="695DEAF0" w14:textId="77777777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Raport de testare și optimizare sistem</w:t>
            </w:r>
          </w:p>
          <w:p w14:paraId="530AE323" w14:textId="77777777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65249D" w:rsidRPr="00C56ECD" w14:paraId="286D74E1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97C56DD" w14:textId="597BA17F" w:rsidR="0088273F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5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>.2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21D2E54" w14:textId="4BFF6BE6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Stabilirea modelului experimental de  monitorizare și control ai parametrilor electrici ai unei</w:t>
            </w:r>
            <w:r w:rsidR="00D9384B" w:rsidRPr="00C56ECD">
              <w:rPr>
                <w:rFonts w:ascii="Times New Roman" w:hAnsi="Times New Roman"/>
                <w:bCs/>
                <w:iCs/>
                <w:noProof/>
              </w:rPr>
              <w:t xml:space="preserve"> CF</w:t>
            </w:r>
          </w:p>
        </w:tc>
        <w:tc>
          <w:tcPr>
            <w:tcW w:w="3166" w:type="dxa"/>
            <w:vMerge/>
            <w:vAlign w:val="center"/>
          </w:tcPr>
          <w:p w14:paraId="34FEA785" w14:textId="77777777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65249D" w:rsidRPr="00C56ECD" w14:paraId="19A3D3C2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29B43B" w14:textId="5C59FD9B" w:rsidR="0088273F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5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>.3.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CF402C3" w14:textId="6AD6B99C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Validarea sistemului integrat funcționalizat</w:t>
            </w:r>
          </w:p>
        </w:tc>
        <w:tc>
          <w:tcPr>
            <w:tcW w:w="3166" w:type="dxa"/>
            <w:vMerge/>
            <w:vAlign w:val="center"/>
          </w:tcPr>
          <w:p w14:paraId="7C77C3EA" w14:textId="77777777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FB7C00" w:rsidRPr="00C56ECD" w14:paraId="3B600E9C" w14:textId="77777777" w:rsidTr="004D27A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079B35" w14:textId="52E8A049" w:rsidR="00FB7C00" w:rsidRPr="00C56ECD" w:rsidRDefault="00FB7C00" w:rsidP="004D27A7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bCs/>
                <w:iCs/>
                <w:noProof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F4CCC3" w14:textId="3DDC0B56" w:rsidR="00FB7C00" w:rsidRPr="00C56ECD" w:rsidRDefault="00FB7C00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b/>
                <w:iCs/>
                <w:noProof/>
              </w:rPr>
              <w:t>Etapa E6 – Diseminarea rezultatelor</w:t>
            </w:r>
          </w:p>
        </w:tc>
      </w:tr>
      <w:tr w:rsidR="0065249D" w:rsidRPr="00C56ECD" w14:paraId="553A312A" w14:textId="77777777" w:rsidTr="00D14E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FF74BF" w14:textId="017DEB49" w:rsidR="0088273F" w:rsidRPr="00C56ECD" w:rsidRDefault="00E46779" w:rsidP="004D27A7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6.1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>.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2F2E90DD" w14:textId="77777777" w:rsidR="0088273F" w:rsidRPr="00C56ECD" w:rsidRDefault="0088273F" w:rsidP="004D27A7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C56ECD">
              <w:rPr>
                <w:rFonts w:ascii="Times New Roman" w:hAnsi="Times New Roman"/>
                <w:bCs/>
                <w:iCs/>
                <w:noProof/>
              </w:rPr>
              <w:t>Activități de diseminare</w:t>
            </w:r>
          </w:p>
        </w:tc>
        <w:tc>
          <w:tcPr>
            <w:tcW w:w="3166" w:type="dxa"/>
            <w:vAlign w:val="center"/>
          </w:tcPr>
          <w:p w14:paraId="5B89EC46" w14:textId="1CED290C" w:rsidR="00915A8A" w:rsidRPr="00C56ECD" w:rsidRDefault="00475347" w:rsidP="004D27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C56ECD">
              <w:rPr>
                <w:rFonts w:ascii="Times New Roman" w:hAnsi="Times New Roman"/>
                <w:iCs/>
                <w:noProof/>
              </w:rPr>
              <w:t>2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 xml:space="preserve"> articol</w:t>
            </w:r>
            <w:r w:rsidR="00B058FD" w:rsidRPr="00C56ECD">
              <w:rPr>
                <w:rFonts w:ascii="Times New Roman" w:hAnsi="Times New Roman"/>
                <w:iCs/>
                <w:noProof/>
              </w:rPr>
              <w:t>e</w:t>
            </w:r>
            <w:r w:rsidR="0088273F" w:rsidRPr="00C56ECD">
              <w:rPr>
                <w:rFonts w:ascii="Times New Roman" w:hAnsi="Times New Roman"/>
                <w:iCs/>
                <w:noProof/>
              </w:rPr>
              <w:t xml:space="preserve"> </w:t>
            </w:r>
            <w:r w:rsidR="0088273F" w:rsidRPr="00C56ECD">
              <w:rPr>
                <w:rFonts w:ascii="Times New Roman" w:hAnsi="Times New Roman"/>
                <w:noProof/>
              </w:rPr>
              <w:t xml:space="preserve"> în reviste sau conferin</w:t>
            </w:r>
            <w:r w:rsidR="00F2517A" w:rsidRPr="00C56ECD">
              <w:rPr>
                <w:rFonts w:ascii="Times New Roman" w:hAnsi="Times New Roman"/>
                <w:noProof/>
              </w:rPr>
              <w:t>ț</w:t>
            </w:r>
            <w:r w:rsidR="0088273F" w:rsidRPr="00C56ECD">
              <w:rPr>
                <w:rFonts w:ascii="Times New Roman" w:hAnsi="Times New Roman"/>
                <w:noProof/>
              </w:rPr>
              <w:t xml:space="preserve">e cu volume indexate </w:t>
            </w:r>
            <w:r w:rsidR="00F2517A" w:rsidRPr="00C56ECD">
              <w:rPr>
                <w:rFonts w:ascii="Times New Roman" w:hAnsi="Times New Roman"/>
                <w:noProof/>
              </w:rPr>
              <w:t>în baze de date internaționale;</w:t>
            </w:r>
            <w:r w:rsidR="00915A8A" w:rsidRPr="00C56ECD">
              <w:rPr>
                <w:rFonts w:ascii="Times New Roman" w:hAnsi="Times New Roman"/>
                <w:noProof/>
              </w:rPr>
              <w:t xml:space="preserve"> </w:t>
            </w:r>
            <w:r w:rsidR="0065249D" w:rsidRPr="00C56ECD">
              <w:rPr>
                <w:rFonts w:ascii="Times New Roman" w:hAnsi="Times New Roman"/>
                <w:iCs/>
              </w:rPr>
              <w:t>workshop</w:t>
            </w:r>
            <w:r w:rsidR="00EE3489">
              <w:rPr>
                <w:rFonts w:ascii="Times New Roman" w:hAnsi="Times New Roman"/>
                <w:iCs/>
              </w:rPr>
              <w:t xml:space="preserve"> în Școala Doctorală</w:t>
            </w:r>
          </w:p>
        </w:tc>
      </w:tr>
    </w:tbl>
    <w:p w14:paraId="7ECA14B2" w14:textId="0118C10B" w:rsidR="00A268F7" w:rsidRPr="00DE0802" w:rsidRDefault="00A268F7" w:rsidP="00EB170E">
      <w:pPr>
        <w:spacing w:after="0"/>
        <w:ind w:right="-1"/>
        <w:jc w:val="both"/>
        <w:rPr>
          <w:rFonts w:ascii="Times New Roman" w:hAnsi="Times New Roman"/>
          <w:b/>
          <w:iCs/>
          <w:noProof/>
          <w:sz w:val="24"/>
          <w:szCs w:val="24"/>
        </w:rPr>
      </w:pPr>
      <w:r w:rsidRPr="00DE0802">
        <w:rPr>
          <w:rFonts w:ascii="Times New Roman" w:hAnsi="Times New Roman"/>
          <w:b/>
          <w:iCs/>
          <w:noProof/>
          <w:sz w:val="24"/>
          <w:szCs w:val="24"/>
        </w:rPr>
        <w:lastRenderedPageBreak/>
        <w:t>Diagrama Gant</w:t>
      </w:r>
      <w:r w:rsidR="00FA13C9">
        <w:rPr>
          <w:rFonts w:ascii="Times New Roman" w:hAnsi="Times New Roman"/>
          <w:b/>
          <w:iCs/>
          <w:noProof/>
          <w:sz w:val="24"/>
          <w:szCs w:val="24"/>
        </w:rPr>
        <w:t>t</w:t>
      </w:r>
      <w:r w:rsidRPr="00DE0802">
        <w:rPr>
          <w:rFonts w:ascii="Times New Roman" w:hAnsi="Times New Roman"/>
          <w:b/>
          <w:iCs/>
          <w:noProof/>
          <w:sz w:val="24"/>
          <w:szCs w:val="24"/>
        </w:rPr>
        <w:t xml:space="preserve"> cu planificarea activităților pe durata proiectului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4"/>
        <w:gridCol w:w="623"/>
        <w:gridCol w:w="622"/>
        <w:gridCol w:w="622"/>
        <w:gridCol w:w="622"/>
        <w:gridCol w:w="622"/>
        <w:gridCol w:w="622"/>
        <w:gridCol w:w="622"/>
        <w:gridCol w:w="622"/>
        <w:gridCol w:w="622"/>
        <w:gridCol w:w="844"/>
        <w:gridCol w:w="844"/>
        <w:gridCol w:w="852"/>
      </w:tblGrid>
      <w:tr w:rsidR="00A268F7" w:rsidRPr="00EE3489" w14:paraId="721AF3BC" w14:textId="77777777" w:rsidTr="00214107">
        <w:trPr>
          <w:trHeight w:val="20"/>
        </w:trPr>
        <w:tc>
          <w:tcPr>
            <w:tcW w:w="77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F6CA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bookmarkStart w:id="0" w:name="_Hlk117158428"/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705C42" w14:textId="23E82CAF" w:rsidR="00A268F7" w:rsidRPr="00EE3489" w:rsidRDefault="0009343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Lună de</w:t>
            </w:r>
            <w:r w:rsidR="00A268F7"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 xml:space="preserve"> implementare</w:t>
            </w:r>
          </w:p>
        </w:tc>
      </w:tr>
      <w:tr w:rsidR="00A268F7" w:rsidRPr="00EE3489" w14:paraId="56DDD333" w14:textId="77777777" w:rsidTr="00214107">
        <w:trPr>
          <w:trHeight w:val="20"/>
        </w:trPr>
        <w:tc>
          <w:tcPr>
            <w:tcW w:w="77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5C80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BA4EE0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70BFF1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804EDA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5DD3EA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97A639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D0E053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3AC7AB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0A93CE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D537E1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CD8622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9FA68F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C59E7A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12</w:t>
            </w:r>
          </w:p>
        </w:tc>
      </w:tr>
      <w:tr w:rsidR="00214107" w:rsidRPr="00EE3489" w14:paraId="69E40D69" w14:textId="77777777" w:rsidTr="00F66E7D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6FC3BFF" w14:textId="77777777" w:rsidR="00A268F7" w:rsidRPr="00EE3489" w:rsidRDefault="00A268F7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E1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659671C3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79734A8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ECC03AC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3B5B3E0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282C5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FBD12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53EF8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D8B5B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80509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62873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A991F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10FD5" w14:textId="77777777" w:rsidR="00A268F7" w:rsidRPr="00EE3489" w:rsidRDefault="00A268F7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</w:tr>
      <w:tr w:rsidR="00FF07A6" w:rsidRPr="00EE3489" w14:paraId="7FD7EECB" w14:textId="77777777" w:rsidTr="00214107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F7BA946" w14:textId="1367B15C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A 1.1.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6619AE8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4A6C69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D9E0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157BD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CE882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09161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5FB06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3BE548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7B54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32304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3145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0E016D0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F07A6" w:rsidRPr="00EE3489" w14:paraId="080B43C4" w14:textId="77777777" w:rsidTr="00F66E7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CE36CE1" w14:textId="3CC0348C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A 1.2.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79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F60A72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19FA8760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3B28246C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A2611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3240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B0AA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53D4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DA47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C305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861A3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67BBC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</w:tr>
      <w:tr w:rsidR="00FF07A6" w:rsidRPr="00EE3489" w14:paraId="76AFE455" w14:textId="77777777" w:rsidTr="00F66E7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333700D" w14:textId="609B43AE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A 1.3.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E5EE4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A6B2532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B7EDD3B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2CFA1A1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8CA24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F875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8F526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157AB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D230C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65ABA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36378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BBA8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</w:tr>
      <w:tr w:rsidR="002333D0" w:rsidRPr="00EE3489" w14:paraId="20C0AB0C" w14:textId="77777777" w:rsidTr="00F66E7D">
        <w:trPr>
          <w:trHeight w:val="289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41DC4D5" w14:textId="46016C8A" w:rsidR="002333D0" w:rsidRPr="00EE3489" w:rsidRDefault="00EC1284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E2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14D6E8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852640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0E191FEC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74EA5CD3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5DF7FE6A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81AC7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57F7D9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CBF21B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3F171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224ACE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C70A5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69A1912" w14:textId="78A5DAF0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530CF5" w:rsidRPr="00EE3489" w14:paraId="52F082DD" w14:textId="77777777" w:rsidTr="00EC1284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935ADF2" w14:textId="6B63BD93" w:rsidR="00530CF5" w:rsidRPr="00EE3489" w:rsidRDefault="00530CF5" w:rsidP="00EE3489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A 2.1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EE0A6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DD21F0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0B6BC1BE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3FF4496D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1A54E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F587C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25AE7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B5F8D5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17BD9A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D18118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524421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90C9658" w14:textId="77777777" w:rsidR="00530CF5" w:rsidRPr="00EE3489" w:rsidRDefault="00530CF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2333D0" w:rsidRPr="00EE3489" w14:paraId="3C6E9062" w14:textId="77777777" w:rsidTr="00F66E7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202D36C" w14:textId="41F3C83A" w:rsidR="002333D0" w:rsidRPr="00EE3489" w:rsidRDefault="00530CF5" w:rsidP="00EE3489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A 2.2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5849E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6D6595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53DEEA35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29CBCE5E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0AB8C132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D854DB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C5084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E9B4A4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3C582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7CBC1C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493446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6671A74" w14:textId="77777777" w:rsidR="002333D0" w:rsidRPr="00EE3489" w:rsidRDefault="002333D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F07A6" w:rsidRPr="00EE3489" w14:paraId="54597A77" w14:textId="77777777" w:rsidTr="00F66E7D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11F9021" w14:textId="0BC8F6DC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E</w:t>
            </w:r>
            <w:r w:rsidR="00EC1284"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9110A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23F7851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57F75A12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4747498B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14DD44A6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079F3E0B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BE625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58CB1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52826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921A04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CC79F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D82F322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F07A6" w:rsidRPr="00EE3489" w14:paraId="1677F7FA" w14:textId="77777777" w:rsidTr="00F66E7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7BC1454" w14:textId="63CC66F0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3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649FF9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59FBE9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6721D510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17F7A23A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121755A1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CAAB3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D6B1F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B352C9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7BD0A5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02BDF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9FF36F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14AD8F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F07A6" w:rsidRPr="00EE3489" w14:paraId="75B41153" w14:textId="77777777" w:rsidTr="00F66E7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370F363" w14:textId="1C90680E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3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35CDF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2B74F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6433FC4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39621F10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044E788A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517303CC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595C1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EF57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C973A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2453F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725B3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BEE3D7C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6B1C7807" w14:textId="77777777" w:rsidTr="00F66E7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C82BC91" w14:textId="46DF885C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3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88F2BA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D47A34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2060CBF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3C7CDF7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1D95252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7DBE417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29AAC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54788C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1785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16CA7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22979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DFDC286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F07A6" w:rsidRPr="00EE3489" w14:paraId="33920109" w14:textId="77777777" w:rsidTr="00F15121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6F80090" w14:textId="6BEF2F0B" w:rsidR="00FF07A6" w:rsidRPr="00EE3489" w:rsidRDefault="00FF07A6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E</w:t>
            </w:r>
            <w:r w:rsidR="00EC1284"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E4E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F94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847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1C6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492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818155B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EF8289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13ADFBD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AA5FAD3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C944E16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AB4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A2FB6C5" w14:textId="77777777" w:rsidR="00FF07A6" w:rsidRPr="00EE3489" w:rsidRDefault="00FF07A6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3DA6D213" w14:textId="77777777" w:rsidTr="00F15121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26E18FDE" w14:textId="0D3BD6E0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4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11F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4D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4879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2A89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CF2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0CF7E3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32980D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A40537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0CE6E7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D511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DC39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9063187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41B8E158" w14:textId="77777777" w:rsidTr="00C21762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3E6A6648" w14:textId="1737D266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4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BBD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45F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C0C4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F82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6E3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83ED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DAEEE61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FBF541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EFC754F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62D4877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E53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503E6C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4D26CCF2" w14:textId="77777777" w:rsidTr="00F15121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BB9EC53" w14:textId="7C8A84E5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E</w:t>
            </w:r>
            <w:r w:rsidR="00EC1284" w:rsidRPr="00EE3489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D99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16E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38E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2D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BBE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AA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370C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1B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2B949C3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7F38A28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3ABFB44A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iCs/>
                <w:noProof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8F00" w:themeFill="accent4" w:themeFillShade="BF"/>
            <w:noWrap/>
            <w:vAlign w:val="bottom"/>
          </w:tcPr>
          <w:p w14:paraId="67744AF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53C4C9DD" w14:textId="77777777" w:rsidTr="00F15121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64913BA0" w14:textId="7F4B6470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5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4F8E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9A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F971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247C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B157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4007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3C44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A98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A66D1E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58F06C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B049A5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A1304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36A33613" w14:textId="77777777" w:rsidTr="00F15121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3F810046" w14:textId="17712BAE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A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5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40D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A67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55BF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2B79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857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1AA4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D04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37A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FE768F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BB2E7B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970D1AA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2853C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2C5E3995" w14:textId="77777777" w:rsidTr="002F45BE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2E5E4ECB" w14:textId="4787D114" w:rsidR="00FD4960" w:rsidRPr="00EE3489" w:rsidRDefault="00FD4960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A </w:t>
            </w:r>
            <w:r w:rsidR="00530CF5"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5</w:t>
            </w: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9E0E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6E6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1A1E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AC1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DB3A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16F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B65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C81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888D64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AA5254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C93B04B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bottom"/>
          </w:tcPr>
          <w:p w14:paraId="38DEFA3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FD4960" w:rsidRPr="00EE3489" w14:paraId="7DFCFFB1" w14:textId="77777777" w:rsidTr="00745F12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6D05914" w14:textId="3E92CC0A" w:rsidR="00FD4960" w:rsidRPr="00EE3489" w:rsidRDefault="00E31D45" w:rsidP="00EE348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/>
                <w:iCs/>
                <w:noProof/>
                <w:sz w:val="18"/>
                <w:szCs w:val="18"/>
              </w:rPr>
              <w:t>E6.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038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CF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6112BD2D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26F05DF6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6E516E7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4507019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38D44F7A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43F9C473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5FF25468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6E9CF172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15E79030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bottom"/>
          </w:tcPr>
          <w:p w14:paraId="6F9338F5" w14:textId="77777777" w:rsidR="00FD4960" w:rsidRPr="00EE3489" w:rsidRDefault="00FD4960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</w:tr>
      <w:tr w:rsidR="00E31D45" w:rsidRPr="00EE3489" w14:paraId="7928F78E" w14:textId="77777777" w:rsidTr="00E31D45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C6B1317" w14:textId="0F50F232" w:rsidR="00E31D45" w:rsidRPr="00EE3489" w:rsidRDefault="00E31D45" w:rsidP="00EE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EE3489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A 6.1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0724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6A2E1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63716D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3032B5A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BA303D8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7D761BD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CCD7BA2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20CC5E1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F0FFBEA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3401C2C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D859E80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bottom"/>
          </w:tcPr>
          <w:p w14:paraId="7A1E5828" w14:textId="77777777" w:rsidR="00E31D45" w:rsidRPr="00EE3489" w:rsidRDefault="00E31D45" w:rsidP="00EE348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18"/>
                <w:szCs w:val="18"/>
                <w:highlight w:val="yellow"/>
              </w:rPr>
            </w:pPr>
          </w:p>
        </w:tc>
      </w:tr>
      <w:bookmarkEnd w:id="0"/>
    </w:tbl>
    <w:p w14:paraId="67F8F909" w14:textId="77777777" w:rsidR="00141306" w:rsidRDefault="00141306" w:rsidP="009503EF">
      <w:pPr>
        <w:spacing w:after="0"/>
        <w:ind w:right="-1" w:firstLine="708"/>
        <w:jc w:val="both"/>
        <w:rPr>
          <w:rFonts w:ascii="Times New Roman" w:hAnsi="Times New Roman"/>
          <w:iCs/>
          <w:noProof/>
          <w:sz w:val="24"/>
          <w:szCs w:val="24"/>
        </w:rPr>
      </w:pPr>
    </w:p>
    <w:p w14:paraId="44494408" w14:textId="1360537F" w:rsidR="0005065A" w:rsidRPr="00DE0802" w:rsidRDefault="0005065A" w:rsidP="00EB170E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noProof/>
          <w:sz w:val="24"/>
          <w:szCs w:val="24"/>
        </w:rPr>
      </w:pPr>
      <w:bookmarkStart w:id="1" w:name="_Hlk117160590"/>
      <w:r w:rsidRPr="00DE0802">
        <w:rPr>
          <w:rFonts w:ascii="Times New Roman" w:hAnsi="Times New Roman"/>
          <w:b/>
          <w:bCs/>
          <w:noProof/>
          <w:spacing w:val="6"/>
          <w:sz w:val="24"/>
          <w:szCs w:val="24"/>
        </w:rPr>
        <w:t>List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a</w:t>
      </w:r>
      <w:r w:rsidRPr="00DE0802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noProof/>
          <w:spacing w:val="6"/>
          <w:sz w:val="24"/>
          <w:szCs w:val="24"/>
        </w:rPr>
        <w:t>membrilo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r</w:t>
      </w:r>
      <w:r w:rsidRPr="00DE0802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noProof/>
          <w:spacing w:val="6"/>
          <w:sz w:val="24"/>
          <w:szCs w:val="24"/>
        </w:rPr>
        <w:t>echipe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i</w:t>
      </w:r>
      <w:r w:rsidRPr="00DE0802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noProof/>
          <w:spacing w:val="6"/>
          <w:sz w:val="24"/>
          <w:szCs w:val="24"/>
        </w:rPr>
        <w:t>d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e</w:t>
      </w:r>
      <w:r w:rsidRPr="00DE0802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DE0802">
        <w:rPr>
          <w:rFonts w:ascii="Times New Roman" w:hAnsi="Times New Roman"/>
          <w:b/>
          <w:bCs/>
          <w:noProof/>
          <w:spacing w:val="6"/>
          <w:sz w:val="24"/>
          <w:szCs w:val="24"/>
        </w:rPr>
        <w:t>cercetar</w:t>
      </w:r>
      <w:r w:rsidRPr="00DE0802">
        <w:rPr>
          <w:rFonts w:ascii="Times New Roman" w:hAnsi="Times New Roman"/>
          <w:b/>
          <w:bCs/>
          <w:noProof/>
          <w:sz w:val="24"/>
          <w:szCs w:val="24"/>
        </w:rPr>
        <w:t>e</w:t>
      </w:r>
    </w:p>
    <w:p w14:paraId="7339AE6A" w14:textId="627F2A16" w:rsidR="0005065A" w:rsidRPr="007A510B" w:rsidRDefault="0005065A" w:rsidP="00EB170E">
      <w:pPr>
        <w:widowControl w:val="0"/>
        <w:autoSpaceDE w:val="0"/>
        <w:autoSpaceDN w:val="0"/>
        <w:adjustRightInd w:val="0"/>
        <w:spacing w:before="41" w:after="0"/>
        <w:ind w:right="-1" w:firstLine="709"/>
        <w:jc w:val="center"/>
        <w:rPr>
          <w:rFonts w:ascii="Times New Roman" w:hAnsi="Times New Roman"/>
          <w:i/>
          <w:iCs/>
          <w:strike/>
          <w:noProof/>
          <w:sz w:val="24"/>
          <w:szCs w:val="24"/>
        </w:rPr>
      </w:pPr>
      <w:r w:rsidRPr="00E561F7">
        <w:rPr>
          <w:rFonts w:ascii="Times New Roman" w:hAnsi="Times New Roman"/>
          <w:i/>
          <w:iCs/>
          <w:noProof/>
          <w:sz w:val="24"/>
          <w:szCs w:val="24"/>
        </w:rPr>
        <w:t>(</w:t>
      </w:r>
      <w:r w:rsidR="00E561F7" w:rsidRPr="00E561F7">
        <w:rPr>
          <w:rFonts w:ascii="Times New Roman" w:hAnsi="Times New Roman"/>
          <w:i/>
          <w:iCs/>
          <w:noProof/>
          <w:sz w:val="24"/>
          <w:szCs w:val="24"/>
        </w:rPr>
        <w:t>minim 2 cadre didactice sau cercetători la cel puțin două facultăți ale UPIT - exclusiv responsabilii de proiect și minim 1 student</w:t>
      </w:r>
      <w:r w:rsidRPr="00E561F7">
        <w:rPr>
          <w:rFonts w:ascii="Times New Roman" w:hAnsi="Times New Roman"/>
          <w:i/>
          <w:iCs/>
          <w:noProof/>
          <w:sz w:val="24"/>
          <w:szCs w:val="24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365"/>
        <w:gridCol w:w="2188"/>
        <w:gridCol w:w="4165"/>
      </w:tblGrid>
      <w:tr w:rsidR="0005065A" w:rsidRPr="00BF3BE2" w14:paraId="1A784A9D" w14:textId="77777777" w:rsidTr="000354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EF48" w14:textId="77777777" w:rsidR="00B738DE" w:rsidRPr="00BF3BE2" w:rsidRDefault="00B738DE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Responsabil proiect: conf. univ. dr.ing. Vasile Gabriel IANA</w:t>
            </w:r>
          </w:p>
          <w:p w14:paraId="154E875F" w14:textId="77777777" w:rsidR="0005065A" w:rsidRPr="00BF3BE2" w:rsidRDefault="00B738DE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Domeniul de cercetare: Inginerie electronică, telecomunicaţii şi tehnologii informaţionale</w:t>
            </w:r>
          </w:p>
          <w:p w14:paraId="00AC0089" w14:textId="77777777" w:rsidR="00F25004" w:rsidRPr="00BF3BE2" w:rsidRDefault="00F25004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Facultatea de Electronică, Comunicații și Calculatoare</w:t>
            </w:r>
          </w:p>
          <w:p w14:paraId="1A571975" w14:textId="619D4403" w:rsidR="00F25004" w:rsidRPr="00BF3BE2" w:rsidRDefault="00F25004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Centrul de cercetare Modelarea și simularea proceselor și sistemelor</w:t>
            </w:r>
          </w:p>
        </w:tc>
      </w:tr>
      <w:tr w:rsidR="00B738DE" w:rsidRPr="00BF3BE2" w14:paraId="55FEBC1D" w14:textId="77777777" w:rsidTr="000354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BE14" w14:textId="37209422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Membri</w:t>
            </w:r>
          </w:p>
        </w:tc>
      </w:tr>
      <w:tr w:rsidR="00F25004" w:rsidRPr="00BF3BE2" w14:paraId="35A00057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079B" w14:textId="744FD726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Nr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. c</w:t>
            </w: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rt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88D3" w14:textId="35FDC4FE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Num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e</w:t>
            </w:r>
            <w:r w:rsidRPr="00BF3BE2">
              <w:rPr>
                <w:rFonts w:ascii="Times New Roman" w:hAnsi="Times New Roman"/>
                <w:b/>
                <w:bCs/>
                <w:noProof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ş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i</w:t>
            </w:r>
            <w:r w:rsidRPr="00BF3BE2">
              <w:rPr>
                <w:rFonts w:ascii="Times New Roman" w:hAnsi="Times New Roman"/>
                <w:b/>
                <w:bCs/>
                <w:noProof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prenum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AD04" w14:textId="637B053C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Titlu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l</w:t>
            </w:r>
            <w:r w:rsidRPr="00BF3BE2">
              <w:rPr>
                <w:rFonts w:ascii="Times New Roman" w:hAnsi="Times New Roman"/>
                <w:b/>
                <w:bCs/>
                <w:noProof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ştiinţifi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>c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DF93" w14:textId="0184BB26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Grad didactic/funcția</w:t>
            </w:r>
          </w:p>
        </w:tc>
      </w:tr>
      <w:tr w:rsidR="00B738DE" w:rsidRPr="00BF3BE2" w14:paraId="1180A6F8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AE0" w14:textId="5C0C46F1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FF3" w14:textId="5E0A76D9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</w:rPr>
              <w:t>Mihai Oproescu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7865" w14:textId="527E4C55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</w:rPr>
              <w:t>Dr. ing.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84A" w14:textId="52432920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</w:rPr>
              <w:t>Conf. univ. dr.</w:t>
            </w:r>
          </w:p>
        </w:tc>
      </w:tr>
      <w:tr w:rsidR="00B738DE" w:rsidRPr="00BF3BE2" w14:paraId="1ED81D3B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E03C" w14:textId="752FEF8E" w:rsidR="00B738DE" w:rsidRPr="00BF3BE2" w:rsidRDefault="00B738DE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87F" w14:textId="37E2A05C" w:rsidR="00B738DE" w:rsidRPr="00BF3BE2" w:rsidRDefault="00B738DE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  <w:spacing w:val="6"/>
              </w:rPr>
              <w:t>Nicu Bizon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9403" w14:textId="35742B2B" w:rsidR="00B738DE" w:rsidRPr="00BF3BE2" w:rsidRDefault="00B738DE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  <w:spacing w:val="6"/>
              </w:rPr>
              <w:t>Dr.Ing.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3D9B" w14:textId="5624E58C" w:rsidR="00B738DE" w:rsidRPr="00BF3BE2" w:rsidRDefault="00B738DE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  <w:spacing w:val="6"/>
              </w:rPr>
              <w:t>Prof.univ.dr.</w:t>
            </w:r>
          </w:p>
        </w:tc>
      </w:tr>
      <w:tr w:rsidR="00B738DE" w:rsidRPr="00BF3BE2" w14:paraId="7786D88A" w14:textId="77777777" w:rsidTr="000354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B6D6" w14:textId="77777777" w:rsidR="00B738DE" w:rsidRPr="00BF3BE2" w:rsidRDefault="00B738DE" w:rsidP="00B738D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Facultatea de Mecanică și Tehnologie</w:t>
            </w:r>
          </w:p>
          <w:p w14:paraId="3AEB7F7E" w14:textId="6CB90874" w:rsidR="00B738DE" w:rsidRPr="00BF3BE2" w:rsidRDefault="00B738DE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Centrul de cercetare: Centrul regional de cercetare-dezvoltare pentru materiale, procese si produse inovative destinate industriei de automobile (CRC&amp;D-Auto)</w:t>
            </w:r>
          </w:p>
        </w:tc>
      </w:tr>
      <w:tr w:rsidR="0005065A" w:rsidRPr="00BF3BE2" w14:paraId="44554744" w14:textId="77777777" w:rsidTr="000354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29DA" w14:textId="11F6E8A0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 xml:space="preserve">Responsabil proiect: prof. univ. dr. habil. Adriana </w:t>
            </w:r>
            <w:r w:rsidR="00E12A2F"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 xml:space="preserve">Gabriela </w:t>
            </w:r>
            <w:r w:rsidR="00710BC6"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ȘCHIOPU</w:t>
            </w:r>
          </w:p>
          <w:p w14:paraId="26F9483E" w14:textId="30F9B94F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 xml:space="preserve">Domeniul de cercetare: </w:t>
            </w:r>
            <w:r w:rsidR="00926DB4"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Ingineria materialelor</w:t>
            </w:r>
          </w:p>
        </w:tc>
      </w:tr>
      <w:tr w:rsidR="0005065A" w:rsidRPr="00BF3BE2" w14:paraId="75DD0A53" w14:textId="77777777" w:rsidTr="000354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E641" w14:textId="77777777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Membri</w:t>
            </w:r>
          </w:p>
        </w:tc>
      </w:tr>
      <w:tr w:rsidR="00F25004" w:rsidRPr="00BF3BE2" w14:paraId="6ADBF501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13A1" w14:textId="77777777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Nr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. c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rt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DC88" w14:textId="77777777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Num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e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ş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i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prenum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2D78" w14:textId="77777777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Titlu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l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ştiinţifi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c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02FA" w14:textId="77777777" w:rsidR="0005065A" w:rsidRPr="00BF3BE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Grad didactic/funcția</w:t>
            </w:r>
          </w:p>
        </w:tc>
      </w:tr>
      <w:bookmarkEnd w:id="1"/>
      <w:tr w:rsidR="00F25004" w:rsidRPr="00BF3BE2" w14:paraId="09C26020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4D7B" w14:textId="1EBAC7BC" w:rsidR="00F25004" w:rsidRPr="00BF3BE2" w:rsidRDefault="002C4F88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1</w:t>
            </w:r>
            <w:r w:rsidR="00F25004" w:rsidRPr="00BF3BE2">
              <w:rPr>
                <w:rFonts w:ascii="Times New Roman" w:hAnsi="Times New Roman"/>
                <w:noProof/>
                <w:color w:val="000000" w:themeColor="text1"/>
              </w:rPr>
              <w:t xml:space="preserve">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065" w14:textId="39A77ECB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Calinescu Valentin Marian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654A" w14:textId="69B80058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Drd. ing.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8CC" w14:textId="53BD64AF" w:rsidR="00F25004" w:rsidRPr="00BF3BE2" w:rsidRDefault="00710BC6" w:rsidP="00710BC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Drd.</w:t>
            </w:r>
          </w:p>
        </w:tc>
      </w:tr>
      <w:tr w:rsidR="00F25004" w:rsidRPr="00BF3BE2" w14:paraId="76842F2E" w14:textId="77777777" w:rsidTr="00A2748F">
        <w:trPr>
          <w:trHeight w:val="20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3CA" w14:textId="27422414" w:rsidR="00F25004" w:rsidRPr="00BF3BE2" w:rsidRDefault="00F25004" w:rsidP="00B77854">
            <w:pPr>
              <w:widowControl w:val="0"/>
              <w:autoSpaceDE w:val="0"/>
              <w:autoSpaceDN w:val="0"/>
              <w:adjustRightInd w:val="0"/>
              <w:spacing w:before="41" w:after="0"/>
              <w:ind w:right="-1"/>
              <w:jc w:val="both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 xml:space="preserve">Responsabil proiect: </w:t>
            </w:r>
            <w:r w:rsidRPr="00E12A2F">
              <w:rPr>
                <w:rFonts w:ascii="Times New Roman" w:hAnsi="Times New Roman"/>
                <w:b/>
                <w:bCs/>
                <w:noProof/>
              </w:rPr>
              <w:t>CS.</w:t>
            </w:r>
            <w:r w:rsidRPr="00BF3BE2">
              <w:rPr>
                <w:rFonts w:ascii="Times New Roman" w:hAnsi="Times New Roman"/>
                <w:b/>
                <w:bCs/>
                <w:noProof/>
              </w:rPr>
              <w:t xml:space="preserve"> Sorin Georgian MOGA</w:t>
            </w:r>
          </w:p>
          <w:p w14:paraId="71153AC4" w14:textId="77777777" w:rsidR="00F25004" w:rsidRPr="00BF3BE2" w:rsidRDefault="00F25004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Centrul de cercetare: Centrul regional de cercetare-dezvoltare pentru materiale, procese si produse inovative destinate industriei de automobile (CRC&amp;D-Auto)</w:t>
            </w:r>
          </w:p>
          <w:p w14:paraId="343F2BE8" w14:textId="567C60C5" w:rsidR="00F25004" w:rsidRPr="00BF3BE2" w:rsidRDefault="00F25004" w:rsidP="00B7785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Domeniul de cercetare: Ingineria materialelor</w:t>
            </w:r>
          </w:p>
        </w:tc>
      </w:tr>
      <w:tr w:rsidR="00F25004" w:rsidRPr="00BF3BE2" w14:paraId="57EEE650" w14:textId="77777777" w:rsidTr="000354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9FE6" w14:textId="77777777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spacing w:val="6"/>
              </w:rPr>
              <w:t>Membri</w:t>
            </w:r>
          </w:p>
        </w:tc>
      </w:tr>
      <w:tr w:rsidR="00F25004" w:rsidRPr="00BF3BE2" w14:paraId="62FC05A0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EE8" w14:textId="5BFDB402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Nr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. c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rt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36B7" w14:textId="2EEF9E46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Num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e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ş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i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prenum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D94F" w14:textId="3997AC56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Titlu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l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12"/>
              </w:rPr>
              <w:t xml:space="preserve"> 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ştiinţifi</w:t>
            </w: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c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7979" w14:textId="0ABB2EF8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noProof/>
                <w:spacing w:val="6"/>
              </w:rPr>
            </w:pPr>
            <w:r w:rsidRPr="00BF3BE2">
              <w:rPr>
                <w:rFonts w:ascii="Times New Roman" w:hAnsi="Times New Roman"/>
                <w:b/>
                <w:bCs/>
                <w:noProof/>
                <w:color w:val="000000" w:themeColor="text1"/>
                <w:spacing w:val="6"/>
              </w:rPr>
              <w:t>Grad didactic/funcția</w:t>
            </w:r>
          </w:p>
        </w:tc>
      </w:tr>
      <w:tr w:rsidR="00F25004" w:rsidRPr="00BF3BE2" w14:paraId="096DA39F" w14:textId="77777777" w:rsidTr="002C4F88">
        <w:trPr>
          <w:trHeight w:val="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FD3" w14:textId="0E9CA29B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6A6" w14:textId="2A16D3B3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iCs/>
                <w:noProof/>
              </w:rPr>
              <w:t>Aurelian Denis Negrea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808" w14:textId="48C44721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Dr. ing.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B9C6" w14:textId="2CE9934F" w:rsidR="00F25004" w:rsidRPr="00BF3BE2" w:rsidRDefault="00F25004" w:rsidP="00F2500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noProof/>
              </w:rPr>
            </w:pPr>
            <w:r w:rsidRPr="00BF3BE2">
              <w:rPr>
                <w:rFonts w:ascii="Times New Roman" w:hAnsi="Times New Roman"/>
                <w:noProof/>
                <w:color w:val="000000" w:themeColor="text1"/>
              </w:rPr>
              <w:t>CS III</w:t>
            </w:r>
          </w:p>
        </w:tc>
      </w:tr>
    </w:tbl>
    <w:p w14:paraId="67569B75" w14:textId="77777777" w:rsidR="005F1F95" w:rsidRDefault="005F1F95" w:rsidP="00EB170E">
      <w:pPr>
        <w:widowControl w:val="0"/>
        <w:autoSpaceDE w:val="0"/>
        <w:autoSpaceDN w:val="0"/>
        <w:adjustRightInd w:val="0"/>
        <w:spacing w:before="29" w:after="0"/>
        <w:ind w:right="-1" w:firstLine="709"/>
        <w:rPr>
          <w:rFonts w:ascii="Times New Roman" w:hAnsi="Times New Roman"/>
          <w:b/>
          <w:bCs/>
          <w:noProof/>
          <w:position w:val="-1"/>
          <w:sz w:val="24"/>
          <w:szCs w:val="24"/>
        </w:rPr>
      </w:pPr>
    </w:p>
    <w:p w14:paraId="3570D157" w14:textId="77777777" w:rsidR="005F1F95" w:rsidRDefault="005F1F95" w:rsidP="00EB170E">
      <w:pPr>
        <w:widowControl w:val="0"/>
        <w:autoSpaceDE w:val="0"/>
        <w:autoSpaceDN w:val="0"/>
        <w:adjustRightInd w:val="0"/>
        <w:spacing w:before="29" w:after="0"/>
        <w:ind w:right="-1" w:firstLine="709"/>
        <w:rPr>
          <w:rFonts w:ascii="Times New Roman" w:hAnsi="Times New Roman"/>
          <w:b/>
          <w:bCs/>
          <w:noProof/>
          <w:position w:val="-1"/>
          <w:sz w:val="24"/>
          <w:szCs w:val="24"/>
        </w:rPr>
      </w:pPr>
    </w:p>
    <w:p w14:paraId="6C59E809" w14:textId="0096D4DD" w:rsidR="0005065A" w:rsidRPr="00DE0802" w:rsidRDefault="0005065A" w:rsidP="00EB170E">
      <w:pPr>
        <w:widowControl w:val="0"/>
        <w:autoSpaceDE w:val="0"/>
        <w:autoSpaceDN w:val="0"/>
        <w:adjustRightInd w:val="0"/>
        <w:spacing w:before="29" w:after="0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DE0802">
        <w:rPr>
          <w:rFonts w:ascii="Times New Roman" w:hAnsi="Times New Roman"/>
          <w:b/>
          <w:bCs/>
          <w:noProof/>
          <w:position w:val="-1"/>
          <w:sz w:val="24"/>
          <w:szCs w:val="24"/>
        </w:rPr>
        <w:lastRenderedPageBreak/>
        <w:t>Deviz antecalcul (cf. HG 134/2011)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6095"/>
        <w:gridCol w:w="1134"/>
      </w:tblGrid>
      <w:tr w:rsidR="0005065A" w:rsidRPr="00DE0802" w14:paraId="5F967FF5" w14:textId="77777777" w:rsidTr="00EB170E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ABD406" w14:textId="77777777" w:rsidR="00EB170E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h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DE0802">
              <w:rPr>
                <w:rFonts w:ascii="Times New Roman" w:hAnsi="Times New Roman"/>
                <w:b/>
                <w:bCs/>
                <w:noProof/>
                <w:spacing w:val="40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</w:t>
            </w:r>
          </w:p>
          <w:p w14:paraId="697A5389" w14:textId="03BD5D2A" w:rsidR="0005065A" w:rsidRPr="00DE080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noProof/>
                <w:spacing w:val="40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</w:t>
            </w:r>
            <w:r w:rsidRPr="00DE0802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98A5" w14:textId="77777777" w:rsidR="0005065A" w:rsidRPr="00DE080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Categoria de cheltuială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BEAA" w14:textId="77777777" w:rsidR="0005065A" w:rsidRPr="00DE0802" w:rsidRDefault="0005065A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Valoare [lei]</w:t>
            </w:r>
          </w:p>
        </w:tc>
      </w:tr>
      <w:tr w:rsidR="00BD797D" w:rsidRPr="00DE0802" w14:paraId="193E7B10" w14:textId="77777777" w:rsidTr="00EB170E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B7D21E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B1D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Ch. de capital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AA2E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Imobilizări corporale</w:t>
            </w:r>
            <w:r w:rsidRPr="00DE0802">
              <w:rPr>
                <w:rFonts w:ascii="Times New Roman" w:hAnsi="Times New Roman"/>
                <w:noProof/>
                <w:sz w:val="24"/>
                <w:szCs w:val="24"/>
              </w:rPr>
              <w:t>: echipamente, calculatoare şi accesorii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6BD" w14:textId="1CB24EDB" w:rsidR="00BD797D" w:rsidRPr="002366E4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66E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D797D" w:rsidRPr="00DE0802" w14:paraId="75A24FD3" w14:textId="77777777" w:rsidTr="00EB170E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03C598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1535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8CEA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Imobilizări necorporale</w:t>
            </w:r>
            <w:r w:rsidRPr="00DE0802">
              <w:rPr>
                <w:rFonts w:ascii="Times New Roman" w:hAnsi="Times New Roman"/>
                <w:noProof/>
                <w:sz w:val="24"/>
                <w:szCs w:val="24"/>
              </w:rPr>
              <w:t>: programe de calculator, licenţe, brevete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ADBF" w14:textId="7F87FA6D" w:rsidR="00BD797D" w:rsidRPr="002366E4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66E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BD797D" w:rsidRPr="00DE0802" w14:paraId="2D9E7496" w14:textId="77777777" w:rsidTr="00EB170E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DD50E1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9FD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Ch. cu stocurile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29E9" w14:textId="3B126A96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noProof/>
                <w:sz w:val="24"/>
                <w:szCs w:val="24"/>
              </w:rPr>
              <w:t>Materii prime, materiale consumabile, piese de schimb, materiale nestocat</w:t>
            </w:r>
            <w:r w:rsidR="006C41E7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91CF" w14:textId="1E9F23C2" w:rsidR="00BD797D" w:rsidRPr="002366E4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66E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BD797D" w:rsidRPr="00DE0802" w14:paraId="3BBF24B2" w14:textId="77777777" w:rsidTr="00EB170E">
        <w:trPr>
          <w:trHeight w:val="27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EB75C9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6AF4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B854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noProof/>
                <w:sz w:val="24"/>
                <w:szCs w:val="24"/>
              </w:rPr>
              <w:t>Obiecte de inventar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565F" w14:textId="5A2B7C34" w:rsidR="00BD797D" w:rsidRPr="002366E4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66E4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</w:tr>
      <w:tr w:rsidR="00BD797D" w:rsidRPr="00DE0802" w14:paraId="1321537F" w14:textId="77777777" w:rsidTr="00EB170E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49F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2714" w14:textId="77777777" w:rsidR="00BD797D" w:rsidRPr="00DE0802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8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Total cheltuieli [lei]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F067" w14:textId="5540F592" w:rsidR="00BD797D" w:rsidRPr="002366E4" w:rsidRDefault="00BD797D" w:rsidP="00EB170E">
            <w:pPr>
              <w:widowControl w:val="0"/>
              <w:autoSpaceDE w:val="0"/>
              <w:autoSpaceDN w:val="0"/>
              <w:adjustRightInd w:val="0"/>
              <w:spacing w:after="0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66E4">
              <w:rPr>
                <w:rFonts w:ascii="Times New Roman" w:hAnsi="Times New Roman"/>
                <w:noProof/>
                <w:sz w:val="24"/>
                <w:szCs w:val="24"/>
              </w:rPr>
              <w:t>48000</w:t>
            </w:r>
          </w:p>
        </w:tc>
      </w:tr>
    </w:tbl>
    <w:p w14:paraId="7370CB19" w14:textId="227EDBA6" w:rsidR="00C23AC4" w:rsidRPr="00D82F12" w:rsidRDefault="00C23AC4" w:rsidP="005F1F95">
      <w:pPr>
        <w:widowControl w:val="0"/>
        <w:autoSpaceDE w:val="0"/>
        <w:autoSpaceDN w:val="0"/>
        <w:adjustRightInd w:val="0"/>
        <w:spacing w:before="29" w:after="0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23AC4" w:rsidRPr="00D82F12" w:rsidSect="00DF4C4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1924" w14:textId="77777777" w:rsidR="00552A18" w:rsidRDefault="00552A18">
      <w:pPr>
        <w:spacing w:after="0" w:line="240" w:lineRule="auto"/>
      </w:pPr>
      <w:r>
        <w:separator/>
      </w:r>
    </w:p>
  </w:endnote>
  <w:endnote w:type="continuationSeparator" w:id="0">
    <w:p w14:paraId="657C2077" w14:textId="77777777" w:rsidR="00552A18" w:rsidRDefault="005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E0D4" w14:textId="77777777" w:rsidR="00552A18" w:rsidRDefault="00552A18">
      <w:pPr>
        <w:spacing w:after="0" w:line="240" w:lineRule="auto"/>
      </w:pPr>
      <w:r>
        <w:separator/>
      </w:r>
    </w:p>
  </w:footnote>
  <w:footnote w:type="continuationSeparator" w:id="0">
    <w:p w14:paraId="5E4B7512" w14:textId="77777777" w:rsidR="00552A18" w:rsidRDefault="0055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6D12" w14:textId="77777777" w:rsidR="00A2748F" w:rsidRDefault="00A274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A36"/>
    <w:multiLevelType w:val="hybridMultilevel"/>
    <w:tmpl w:val="8F16A0D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DD4DC3"/>
    <w:multiLevelType w:val="hybridMultilevel"/>
    <w:tmpl w:val="DB2482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00BA0"/>
    <w:multiLevelType w:val="hybridMultilevel"/>
    <w:tmpl w:val="E3AA74F0"/>
    <w:lvl w:ilvl="0" w:tplc="5AC0D0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0C5900"/>
    <w:multiLevelType w:val="hybridMultilevel"/>
    <w:tmpl w:val="2AD6CB90"/>
    <w:lvl w:ilvl="0" w:tplc="6032B258">
      <w:numFmt w:val="bullet"/>
      <w:lvlText w:val="•"/>
      <w:lvlJc w:val="left"/>
      <w:pPr>
        <w:ind w:left="1278" w:hanging="71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36A340E"/>
    <w:multiLevelType w:val="hybridMultilevel"/>
    <w:tmpl w:val="3214840E"/>
    <w:lvl w:ilvl="0" w:tplc="32FC65BC">
      <w:start w:val="2"/>
      <w:numFmt w:val="decimal"/>
      <w:lvlText w:val="(%1)"/>
      <w:lvlJc w:val="left"/>
      <w:pPr>
        <w:ind w:left="73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027" w:hanging="360"/>
      </w:pPr>
    </w:lvl>
    <w:lvl w:ilvl="2" w:tplc="0418001B" w:tentative="1">
      <w:start w:val="1"/>
      <w:numFmt w:val="lowerRoman"/>
      <w:lvlText w:val="%3."/>
      <w:lvlJc w:val="right"/>
      <w:pPr>
        <w:ind w:left="8747" w:hanging="180"/>
      </w:pPr>
    </w:lvl>
    <w:lvl w:ilvl="3" w:tplc="0418000F" w:tentative="1">
      <w:start w:val="1"/>
      <w:numFmt w:val="decimal"/>
      <w:lvlText w:val="%4."/>
      <w:lvlJc w:val="left"/>
      <w:pPr>
        <w:ind w:left="9467" w:hanging="360"/>
      </w:pPr>
    </w:lvl>
    <w:lvl w:ilvl="4" w:tplc="04180019" w:tentative="1">
      <w:start w:val="1"/>
      <w:numFmt w:val="lowerLetter"/>
      <w:lvlText w:val="%5."/>
      <w:lvlJc w:val="left"/>
      <w:pPr>
        <w:ind w:left="10187" w:hanging="360"/>
      </w:pPr>
    </w:lvl>
    <w:lvl w:ilvl="5" w:tplc="0418001B" w:tentative="1">
      <w:start w:val="1"/>
      <w:numFmt w:val="lowerRoman"/>
      <w:lvlText w:val="%6."/>
      <w:lvlJc w:val="right"/>
      <w:pPr>
        <w:ind w:left="10907" w:hanging="180"/>
      </w:pPr>
    </w:lvl>
    <w:lvl w:ilvl="6" w:tplc="0418000F" w:tentative="1">
      <w:start w:val="1"/>
      <w:numFmt w:val="decimal"/>
      <w:lvlText w:val="%7."/>
      <w:lvlJc w:val="left"/>
      <w:pPr>
        <w:ind w:left="11627" w:hanging="360"/>
      </w:pPr>
    </w:lvl>
    <w:lvl w:ilvl="7" w:tplc="04180019" w:tentative="1">
      <w:start w:val="1"/>
      <w:numFmt w:val="lowerLetter"/>
      <w:lvlText w:val="%8."/>
      <w:lvlJc w:val="left"/>
      <w:pPr>
        <w:ind w:left="12347" w:hanging="360"/>
      </w:pPr>
    </w:lvl>
    <w:lvl w:ilvl="8" w:tplc="0418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 w15:restartNumberingAfterBreak="0">
    <w:nsid w:val="67A60AF5"/>
    <w:multiLevelType w:val="hybridMultilevel"/>
    <w:tmpl w:val="62CEF47E"/>
    <w:lvl w:ilvl="0" w:tplc="0396F37C">
      <w:start w:val="3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8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 w15:restartNumberingAfterBreak="0">
    <w:nsid w:val="6C9F63BB"/>
    <w:multiLevelType w:val="hybridMultilevel"/>
    <w:tmpl w:val="152C9E9A"/>
    <w:lvl w:ilvl="0" w:tplc="CEAACF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13197315">
    <w:abstractNumId w:val="5"/>
  </w:num>
  <w:num w:numId="2" w16cid:durableId="1142651108">
    <w:abstractNumId w:val="4"/>
  </w:num>
  <w:num w:numId="3" w16cid:durableId="256254879">
    <w:abstractNumId w:val="2"/>
  </w:num>
  <w:num w:numId="4" w16cid:durableId="1751078518">
    <w:abstractNumId w:val="6"/>
  </w:num>
  <w:num w:numId="5" w16cid:durableId="1223298045">
    <w:abstractNumId w:val="3"/>
  </w:num>
  <w:num w:numId="6" w16cid:durableId="1108743084">
    <w:abstractNumId w:val="0"/>
  </w:num>
  <w:num w:numId="7" w16cid:durableId="139002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A"/>
    <w:rsid w:val="000014DF"/>
    <w:rsid w:val="0000219B"/>
    <w:rsid w:val="0000315A"/>
    <w:rsid w:val="00005AE9"/>
    <w:rsid w:val="000354BF"/>
    <w:rsid w:val="00040962"/>
    <w:rsid w:val="00047CA7"/>
    <w:rsid w:val="0005065A"/>
    <w:rsid w:val="0005518C"/>
    <w:rsid w:val="00060014"/>
    <w:rsid w:val="00065389"/>
    <w:rsid w:val="00082F47"/>
    <w:rsid w:val="00086F6B"/>
    <w:rsid w:val="0009032B"/>
    <w:rsid w:val="00093437"/>
    <w:rsid w:val="00094C28"/>
    <w:rsid w:val="000953BE"/>
    <w:rsid w:val="000C0947"/>
    <w:rsid w:val="000C1CFD"/>
    <w:rsid w:val="000D6EBE"/>
    <w:rsid w:val="000F3E80"/>
    <w:rsid w:val="00126390"/>
    <w:rsid w:val="0013117E"/>
    <w:rsid w:val="00134AF4"/>
    <w:rsid w:val="00134C47"/>
    <w:rsid w:val="00141306"/>
    <w:rsid w:val="00147CFD"/>
    <w:rsid w:val="00147F5D"/>
    <w:rsid w:val="00150CBA"/>
    <w:rsid w:val="00155BCE"/>
    <w:rsid w:val="00166958"/>
    <w:rsid w:val="00167D43"/>
    <w:rsid w:val="0017719B"/>
    <w:rsid w:val="00181D81"/>
    <w:rsid w:val="001B07CD"/>
    <w:rsid w:val="001B2586"/>
    <w:rsid w:val="001B2B49"/>
    <w:rsid w:val="001C2E7A"/>
    <w:rsid w:val="001C7167"/>
    <w:rsid w:val="001D0551"/>
    <w:rsid w:val="001D05C5"/>
    <w:rsid w:val="001E5C40"/>
    <w:rsid w:val="001F1332"/>
    <w:rsid w:val="001F378F"/>
    <w:rsid w:val="001F6D19"/>
    <w:rsid w:val="00207B6D"/>
    <w:rsid w:val="0021011A"/>
    <w:rsid w:val="00214107"/>
    <w:rsid w:val="00221910"/>
    <w:rsid w:val="0023294E"/>
    <w:rsid w:val="002333D0"/>
    <w:rsid w:val="00233DC5"/>
    <w:rsid w:val="002366E4"/>
    <w:rsid w:val="00262EE9"/>
    <w:rsid w:val="00262F8A"/>
    <w:rsid w:val="0027625B"/>
    <w:rsid w:val="00281C79"/>
    <w:rsid w:val="002832F9"/>
    <w:rsid w:val="00290E95"/>
    <w:rsid w:val="002A113E"/>
    <w:rsid w:val="002A6E0C"/>
    <w:rsid w:val="002B55A5"/>
    <w:rsid w:val="002C4F88"/>
    <w:rsid w:val="002D0C05"/>
    <w:rsid w:val="002D30AA"/>
    <w:rsid w:val="002E054A"/>
    <w:rsid w:val="002E650F"/>
    <w:rsid w:val="002F45BE"/>
    <w:rsid w:val="003103E1"/>
    <w:rsid w:val="003214A5"/>
    <w:rsid w:val="003339B9"/>
    <w:rsid w:val="00334426"/>
    <w:rsid w:val="00365BA8"/>
    <w:rsid w:val="0037661C"/>
    <w:rsid w:val="003769E8"/>
    <w:rsid w:val="00377428"/>
    <w:rsid w:val="00382BA6"/>
    <w:rsid w:val="003867C5"/>
    <w:rsid w:val="00391FC3"/>
    <w:rsid w:val="003D07E4"/>
    <w:rsid w:val="003D1EB0"/>
    <w:rsid w:val="003E5560"/>
    <w:rsid w:val="003F3E66"/>
    <w:rsid w:val="0041129A"/>
    <w:rsid w:val="00412B49"/>
    <w:rsid w:val="00422B8A"/>
    <w:rsid w:val="004231CB"/>
    <w:rsid w:val="004272FB"/>
    <w:rsid w:val="0044559B"/>
    <w:rsid w:val="00454AD9"/>
    <w:rsid w:val="004624F5"/>
    <w:rsid w:val="00467485"/>
    <w:rsid w:val="00475347"/>
    <w:rsid w:val="00482E91"/>
    <w:rsid w:val="00486FF9"/>
    <w:rsid w:val="00491D12"/>
    <w:rsid w:val="00496C3C"/>
    <w:rsid w:val="004B031A"/>
    <w:rsid w:val="004B33C7"/>
    <w:rsid w:val="004B38A1"/>
    <w:rsid w:val="004B40BB"/>
    <w:rsid w:val="004D0840"/>
    <w:rsid w:val="004D27A7"/>
    <w:rsid w:val="004E0B29"/>
    <w:rsid w:val="00514C79"/>
    <w:rsid w:val="005166EE"/>
    <w:rsid w:val="00530CF5"/>
    <w:rsid w:val="00532E8C"/>
    <w:rsid w:val="00543BA7"/>
    <w:rsid w:val="00552A18"/>
    <w:rsid w:val="0056206B"/>
    <w:rsid w:val="00566AE4"/>
    <w:rsid w:val="00572A09"/>
    <w:rsid w:val="00574ADD"/>
    <w:rsid w:val="00581A75"/>
    <w:rsid w:val="00587476"/>
    <w:rsid w:val="00596257"/>
    <w:rsid w:val="005A2912"/>
    <w:rsid w:val="005C1EA9"/>
    <w:rsid w:val="005D03AE"/>
    <w:rsid w:val="005D442D"/>
    <w:rsid w:val="005D6383"/>
    <w:rsid w:val="005F1F95"/>
    <w:rsid w:val="00612131"/>
    <w:rsid w:val="00615A4B"/>
    <w:rsid w:val="006202E8"/>
    <w:rsid w:val="00623D86"/>
    <w:rsid w:val="0065249D"/>
    <w:rsid w:val="00652B10"/>
    <w:rsid w:val="006675E6"/>
    <w:rsid w:val="00667AFC"/>
    <w:rsid w:val="00670A41"/>
    <w:rsid w:val="006755D9"/>
    <w:rsid w:val="00694EFC"/>
    <w:rsid w:val="006963DA"/>
    <w:rsid w:val="006A0934"/>
    <w:rsid w:val="006A1254"/>
    <w:rsid w:val="006A163E"/>
    <w:rsid w:val="006A3498"/>
    <w:rsid w:val="006B0F43"/>
    <w:rsid w:val="006C41E7"/>
    <w:rsid w:val="006C5BB8"/>
    <w:rsid w:val="006D3D21"/>
    <w:rsid w:val="006D4751"/>
    <w:rsid w:val="006E08E2"/>
    <w:rsid w:val="00704F11"/>
    <w:rsid w:val="00706302"/>
    <w:rsid w:val="00710BC6"/>
    <w:rsid w:val="0073289D"/>
    <w:rsid w:val="007368CA"/>
    <w:rsid w:val="00745F12"/>
    <w:rsid w:val="00747154"/>
    <w:rsid w:val="0078624B"/>
    <w:rsid w:val="00791652"/>
    <w:rsid w:val="007A147C"/>
    <w:rsid w:val="007A17C1"/>
    <w:rsid w:val="007A510B"/>
    <w:rsid w:val="007B673C"/>
    <w:rsid w:val="007C17F4"/>
    <w:rsid w:val="007C49B8"/>
    <w:rsid w:val="007E45B0"/>
    <w:rsid w:val="00800122"/>
    <w:rsid w:val="00800634"/>
    <w:rsid w:val="008141BF"/>
    <w:rsid w:val="008209C3"/>
    <w:rsid w:val="0084762E"/>
    <w:rsid w:val="008539C3"/>
    <w:rsid w:val="00853E39"/>
    <w:rsid w:val="00863CF3"/>
    <w:rsid w:val="00872C98"/>
    <w:rsid w:val="00876ED9"/>
    <w:rsid w:val="0088273F"/>
    <w:rsid w:val="0088677F"/>
    <w:rsid w:val="00886B7C"/>
    <w:rsid w:val="00893799"/>
    <w:rsid w:val="008A2C56"/>
    <w:rsid w:val="008C21A0"/>
    <w:rsid w:val="008C47B0"/>
    <w:rsid w:val="008D0552"/>
    <w:rsid w:val="00915A8A"/>
    <w:rsid w:val="009233D7"/>
    <w:rsid w:val="00926DB4"/>
    <w:rsid w:val="00942691"/>
    <w:rsid w:val="00945578"/>
    <w:rsid w:val="00950193"/>
    <w:rsid w:val="009503EF"/>
    <w:rsid w:val="00954D04"/>
    <w:rsid w:val="00962C65"/>
    <w:rsid w:val="00963267"/>
    <w:rsid w:val="00964073"/>
    <w:rsid w:val="00964C07"/>
    <w:rsid w:val="00965113"/>
    <w:rsid w:val="00967371"/>
    <w:rsid w:val="00984FFB"/>
    <w:rsid w:val="00996200"/>
    <w:rsid w:val="009978FB"/>
    <w:rsid w:val="009A65B5"/>
    <w:rsid w:val="009B1CC5"/>
    <w:rsid w:val="009B5AA9"/>
    <w:rsid w:val="009C620B"/>
    <w:rsid w:val="009D1E9E"/>
    <w:rsid w:val="009D2C37"/>
    <w:rsid w:val="009E3821"/>
    <w:rsid w:val="009E7A90"/>
    <w:rsid w:val="009F4583"/>
    <w:rsid w:val="009F5025"/>
    <w:rsid w:val="009F6225"/>
    <w:rsid w:val="00A02EE6"/>
    <w:rsid w:val="00A05EEE"/>
    <w:rsid w:val="00A05F72"/>
    <w:rsid w:val="00A07815"/>
    <w:rsid w:val="00A07E93"/>
    <w:rsid w:val="00A15186"/>
    <w:rsid w:val="00A22E3D"/>
    <w:rsid w:val="00A268F7"/>
    <w:rsid w:val="00A2748F"/>
    <w:rsid w:val="00A27AD2"/>
    <w:rsid w:val="00A4092D"/>
    <w:rsid w:val="00A519E3"/>
    <w:rsid w:val="00A54478"/>
    <w:rsid w:val="00A62041"/>
    <w:rsid w:val="00A6614D"/>
    <w:rsid w:val="00A71D07"/>
    <w:rsid w:val="00A71EA5"/>
    <w:rsid w:val="00A732D9"/>
    <w:rsid w:val="00A746A1"/>
    <w:rsid w:val="00A90D83"/>
    <w:rsid w:val="00A94331"/>
    <w:rsid w:val="00A96DB6"/>
    <w:rsid w:val="00A97023"/>
    <w:rsid w:val="00AA1FB1"/>
    <w:rsid w:val="00AB0E67"/>
    <w:rsid w:val="00AC0225"/>
    <w:rsid w:val="00AC1034"/>
    <w:rsid w:val="00AD1071"/>
    <w:rsid w:val="00AD2B34"/>
    <w:rsid w:val="00AE3C44"/>
    <w:rsid w:val="00B058FD"/>
    <w:rsid w:val="00B13C38"/>
    <w:rsid w:val="00B15A07"/>
    <w:rsid w:val="00B169A7"/>
    <w:rsid w:val="00B22406"/>
    <w:rsid w:val="00B2405E"/>
    <w:rsid w:val="00B504E7"/>
    <w:rsid w:val="00B5298B"/>
    <w:rsid w:val="00B5423B"/>
    <w:rsid w:val="00B67CC8"/>
    <w:rsid w:val="00B72DA4"/>
    <w:rsid w:val="00B738DE"/>
    <w:rsid w:val="00B7396C"/>
    <w:rsid w:val="00B77854"/>
    <w:rsid w:val="00B801AD"/>
    <w:rsid w:val="00B8209E"/>
    <w:rsid w:val="00B8543A"/>
    <w:rsid w:val="00B949B8"/>
    <w:rsid w:val="00BA0A27"/>
    <w:rsid w:val="00BA5C07"/>
    <w:rsid w:val="00BA6D04"/>
    <w:rsid w:val="00BD0B8F"/>
    <w:rsid w:val="00BD36A5"/>
    <w:rsid w:val="00BD797D"/>
    <w:rsid w:val="00BE6DA4"/>
    <w:rsid w:val="00BF1B34"/>
    <w:rsid w:val="00BF3BE2"/>
    <w:rsid w:val="00BF5976"/>
    <w:rsid w:val="00BF7E44"/>
    <w:rsid w:val="00C14E06"/>
    <w:rsid w:val="00C21762"/>
    <w:rsid w:val="00C2208E"/>
    <w:rsid w:val="00C23AC4"/>
    <w:rsid w:val="00C33F4F"/>
    <w:rsid w:val="00C37BA2"/>
    <w:rsid w:val="00C45171"/>
    <w:rsid w:val="00C50768"/>
    <w:rsid w:val="00C54059"/>
    <w:rsid w:val="00C56ECD"/>
    <w:rsid w:val="00C57B0D"/>
    <w:rsid w:val="00C61CFF"/>
    <w:rsid w:val="00C7702C"/>
    <w:rsid w:val="00C83781"/>
    <w:rsid w:val="00CA76C4"/>
    <w:rsid w:val="00CA7E09"/>
    <w:rsid w:val="00CB3EE9"/>
    <w:rsid w:val="00CB6288"/>
    <w:rsid w:val="00CC232A"/>
    <w:rsid w:val="00CD53F8"/>
    <w:rsid w:val="00CE30E3"/>
    <w:rsid w:val="00CE5D4F"/>
    <w:rsid w:val="00CE7172"/>
    <w:rsid w:val="00D10322"/>
    <w:rsid w:val="00D14E7D"/>
    <w:rsid w:val="00D16CE9"/>
    <w:rsid w:val="00D268A0"/>
    <w:rsid w:val="00D27508"/>
    <w:rsid w:val="00D37064"/>
    <w:rsid w:val="00D438A3"/>
    <w:rsid w:val="00D501FA"/>
    <w:rsid w:val="00D52EDE"/>
    <w:rsid w:val="00D56096"/>
    <w:rsid w:val="00D8206B"/>
    <w:rsid w:val="00D82F12"/>
    <w:rsid w:val="00D853B6"/>
    <w:rsid w:val="00D86C73"/>
    <w:rsid w:val="00D877B8"/>
    <w:rsid w:val="00D92E4B"/>
    <w:rsid w:val="00D9384B"/>
    <w:rsid w:val="00DA4145"/>
    <w:rsid w:val="00DA6BC2"/>
    <w:rsid w:val="00DB78C9"/>
    <w:rsid w:val="00DC4117"/>
    <w:rsid w:val="00DC47D2"/>
    <w:rsid w:val="00DD0AAD"/>
    <w:rsid w:val="00DD0DED"/>
    <w:rsid w:val="00DD7C52"/>
    <w:rsid w:val="00DE0802"/>
    <w:rsid w:val="00DE39B0"/>
    <w:rsid w:val="00DF4014"/>
    <w:rsid w:val="00DF4C4B"/>
    <w:rsid w:val="00DF65DD"/>
    <w:rsid w:val="00DF670B"/>
    <w:rsid w:val="00E12A2F"/>
    <w:rsid w:val="00E12B3A"/>
    <w:rsid w:val="00E23E55"/>
    <w:rsid w:val="00E274FB"/>
    <w:rsid w:val="00E31D45"/>
    <w:rsid w:val="00E4214E"/>
    <w:rsid w:val="00E46779"/>
    <w:rsid w:val="00E53937"/>
    <w:rsid w:val="00E53A0E"/>
    <w:rsid w:val="00E561F7"/>
    <w:rsid w:val="00E67582"/>
    <w:rsid w:val="00E73EBE"/>
    <w:rsid w:val="00E92026"/>
    <w:rsid w:val="00E92177"/>
    <w:rsid w:val="00E93BEC"/>
    <w:rsid w:val="00EA2325"/>
    <w:rsid w:val="00EA5923"/>
    <w:rsid w:val="00EA5F65"/>
    <w:rsid w:val="00EB170E"/>
    <w:rsid w:val="00EB227B"/>
    <w:rsid w:val="00EC1284"/>
    <w:rsid w:val="00EC237D"/>
    <w:rsid w:val="00ED3482"/>
    <w:rsid w:val="00EE3489"/>
    <w:rsid w:val="00EF1312"/>
    <w:rsid w:val="00EF4783"/>
    <w:rsid w:val="00EF741F"/>
    <w:rsid w:val="00F01CAB"/>
    <w:rsid w:val="00F043EE"/>
    <w:rsid w:val="00F07905"/>
    <w:rsid w:val="00F15121"/>
    <w:rsid w:val="00F155E6"/>
    <w:rsid w:val="00F23A29"/>
    <w:rsid w:val="00F24C20"/>
    <w:rsid w:val="00F25004"/>
    <w:rsid w:val="00F2517A"/>
    <w:rsid w:val="00F31D0A"/>
    <w:rsid w:val="00F3215A"/>
    <w:rsid w:val="00F47A14"/>
    <w:rsid w:val="00F5245E"/>
    <w:rsid w:val="00F56D87"/>
    <w:rsid w:val="00F66E7D"/>
    <w:rsid w:val="00F73FF4"/>
    <w:rsid w:val="00F82860"/>
    <w:rsid w:val="00F82C13"/>
    <w:rsid w:val="00F86E2E"/>
    <w:rsid w:val="00FA13C9"/>
    <w:rsid w:val="00FA6A12"/>
    <w:rsid w:val="00FB2BD4"/>
    <w:rsid w:val="00FB7C00"/>
    <w:rsid w:val="00FD05E7"/>
    <w:rsid w:val="00FD2070"/>
    <w:rsid w:val="00FD4960"/>
    <w:rsid w:val="00FD4AA9"/>
    <w:rsid w:val="00FD5ED1"/>
    <w:rsid w:val="00FD63A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2DF7"/>
  <w15:chartTrackingRefBased/>
  <w15:docId w15:val="{1EFF362F-599E-4EB4-9F24-F53615C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5A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6E0C"/>
    <w:pPr>
      <w:ind w:left="720"/>
      <w:contextualSpacing/>
    </w:pPr>
  </w:style>
  <w:style w:type="table" w:styleId="TableGrid">
    <w:name w:val="Table Grid"/>
    <w:basedOn w:val="TableNormal"/>
    <w:uiPriority w:val="39"/>
    <w:rsid w:val="0096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0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05E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97023"/>
    <w:rPr>
      <w:rFonts w:ascii="Calibri" w:eastAsia="Times New Roman" w:hAnsi="Calibri" w:cs="Times New Roman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8A2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B3A"/>
    <w:rPr>
      <w:rFonts w:ascii="Calibri" w:eastAsia="Times New Roman" w:hAnsi="Calibri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B3A"/>
    <w:rPr>
      <w:rFonts w:ascii="Calibri" w:eastAsia="Times New Roman" w:hAnsi="Calibri" w:cs="Times New Roman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005AE9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336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904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851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59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876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628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iana@upi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F9B5-D92F-4FA0-B805-3654E7DC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dc:description/>
  <cp:lastModifiedBy>mihai oproescu</cp:lastModifiedBy>
  <cp:revision>240</cp:revision>
  <cp:lastPrinted>2022-10-30T16:40:00Z</cp:lastPrinted>
  <dcterms:created xsi:type="dcterms:W3CDTF">2022-10-20T11:00:00Z</dcterms:created>
  <dcterms:modified xsi:type="dcterms:W3CDTF">2023-12-22T10:04:00Z</dcterms:modified>
</cp:coreProperties>
</file>